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5819CE" w:rsidRDefault="001F3360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5819CE">
        <w:rPr>
          <w:b/>
          <w:sz w:val="28"/>
          <w:szCs w:val="28"/>
        </w:rPr>
        <w:t xml:space="preserve"> </w:t>
      </w:r>
      <w:r w:rsidR="00D03AD3" w:rsidRPr="005819CE">
        <w:rPr>
          <w:b/>
          <w:sz w:val="28"/>
          <w:szCs w:val="28"/>
        </w:rPr>
        <w:t>ДОГОВОР АРЕНДЫ ЗЕМЛИ</w:t>
      </w:r>
      <w:r w:rsidR="00153E13">
        <w:fldChar w:fldCharType="begin"/>
      </w:r>
      <w:r w:rsidR="00153E13">
        <w:instrText>DOCVARIABLE "SP_FUNC: GetFixingSign (CONTEXT)" \* MERGEFORMAT</w:instrText>
      </w:r>
      <w:r w:rsidR="00153E13">
        <w:fldChar w:fldCharType="separate"/>
      </w:r>
      <w:r w:rsidR="0045600C">
        <w:rPr>
          <w:b/>
          <w:sz w:val="22"/>
          <w:szCs w:val="22"/>
        </w:rPr>
        <w:t xml:space="preserve"> </w:t>
      </w:r>
      <w:r w:rsidR="00153E13">
        <w:rPr>
          <w:b/>
          <w:sz w:val="22"/>
          <w:szCs w:val="22"/>
        </w:rPr>
        <w:fldChar w:fldCharType="end"/>
      </w:r>
    </w:p>
    <w:p w:rsidR="00236BF6" w:rsidRPr="005819CE" w:rsidRDefault="00236BF6" w:rsidP="00236BF6">
      <w:pPr>
        <w:jc w:val="center"/>
        <w:rPr>
          <w:b/>
          <w:bCs/>
          <w:sz w:val="26"/>
          <w:szCs w:val="26"/>
        </w:rPr>
      </w:pPr>
      <w:r w:rsidRPr="005819CE">
        <w:rPr>
          <w:b/>
          <w:bCs/>
          <w:sz w:val="26"/>
          <w:szCs w:val="26"/>
        </w:rPr>
        <w:t>для строительства объектов недвижимости (АУКЦИОН)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  <w:r w:rsidRPr="005819CE">
        <w:rPr>
          <w:b/>
          <w:sz w:val="26"/>
          <w:szCs w:val="26"/>
        </w:rPr>
        <w:t xml:space="preserve">№ </w:t>
      </w:r>
      <w:r w:rsidR="008B49C6">
        <w:rPr>
          <w:b/>
          <w:sz w:val="26"/>
          <w:szCs w:val="26"/>
        </w:rPr>
        <w:t>_______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236BF6" w:rsidRPr="005819CE" w:rsidTr="002F1D2E">
        <w:tc>
          <w:tcPr>
            <w:tcW w:w="4998" w:type="dxa"/>
            <w:shd w:val="clear" w:color="auto" w:fill="auto"/>
          </w:tcPr>
          <w:p w:rsidR="00236BF6" w:rsidRPr="005819CE" w:rsidRDefault="00236BF6" w:rsidP="002F1D2E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5819CE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236BF6" w:rsidRPr="005819CE" w:rsidRDefault="0045600C" w:rsidP="008B49C6">
            <w:pPr>
              <w:shd w:val="clear" w:color="auto" w:fill="FFFFFF"/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  »__________20</w:t>
            </w:r>
            <w:r w:rsidR="00D73616">
              <w:rPr>
                <w:sz w:val="24"/>
                <w:szCs w:val="24"/>
              </w:rPr>
              <w:t>___</w:t>
            </w:r>
            <w:r w:rsidR="00236BF6" w:rsidRPr="005819CE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D03AD3" w:rsidRPr="005819CE" w:rsidRDefault="00D03AD3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pacing w:val="-9"/>
          <w:sz w:val="22"/>
          <w:szCs w:val="22"/>
        </w:rPr>
      </w:pPr>
      <w:r w:rsidRPr="005819CE">
        <w:rPr>
          <w:sz w:val="22"/>
          <w:szCs w:val="22"/>
        </w:rPr>
        <w:tab/>
      </w:r>
    </w:p>
    <w:p w:rsidR="0074483B" w:rsidRPr="005819CE" w:rsidRDefault="0074483B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17C83" w:rsidRPr="0045600C" w:rsidRDefault="007325CC" w:rsidP="009C595B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>
        <w:rPr>
          <w:b/>
          <w:bCs/>
          <w:color w:val="000000"/>
          <w:sz w:val="23"/>
          <w:szCs w:val="23"/>
        </w:rPr>
        <w:t>Администрация</w:t>
      </w:r>
      <w:r w:rsidRPr="00E95657">
        <w:rPr>
          <w:b/>
          <w:bCs/>
          <w:color w:val="000000"/>
          <w:sz w:val="23"/>
          <w:szCs w:val="23"/>
        </w:rPr>
        <w:t xml:space="preserve"> </w:t>
      </w:r>
      <w:r w:rsidRPr="00CD512E">
        <w:rPr>
          <w:b/>
          <w:bCs/>
          <w:color w:val="000000"/>
          <w:sz w:val="23"/>
          <w:szCs w:val="23"/>
        </w:rPr>
        <w:t>Златоусто</w:t>
      </w:r>
      <w:r>
        <w:rPr>
          <w:b/>
          <w:bCs/>
          <w:color w:val="000000"/>
          <w:sz w:val="23"/>
          <w:szCs w:val="23"/>
        </w:rPr>
        <w:t>вского городского округа</w:t>
      </w:r>
      <w:r w:rsidRPr="00CD512E">
        <w:rPr>
          <w:b/>
          <w:bCs/>
          <w:color w:val="000000"/>
          <w:sz w:val="23"/>
          <w:szCs w:val="23"/>
        </w:rPr>
        <w:t xml:space="preserve"> от имени Муниципального образования Златоустовский городской округ, </w:t>
      </w:r>
      <w:r w:rsidRPr="00413556">
        <w:rPr>
          <w:color w:val="000000"/>
          <w:sz w:val="23"/>
          <w:szCs w:val="23"/>
        </w:rPr>
        <w:t xml:space="preserve">в лице заместителя </w:t>
      </w:r>
      <w:r>
        <w:rPr>
          <w:color w:val="000000"/>
          <w:sz w:val="23"/>
          <w:szCs w:val="23"/>
        </w:rPr>
        <w:t>Главы Златоустовского городского округа по имуществу и финансам Дьячкова Артема Алексеевича, действующего на основании</w:t>
      </w:r>
      <w:r w:rsidRPr="00413556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Постановления Администрации Златоустовского городского округа от 30.03.2022г №126-П/АДМ</w:t>
      </w:r>
      <w:r w:rsidRPr="007A3532">
        <w:rPr>
          <w:sz w:val="23"/>
          <w:szCs w:val="23"/>
        </w:rPr>
        <w:t xml:space="preserve">, именуемый </w:t>
      </w:r>
      <w:r w:rsidRPr="007A3532">
        <w:rPr>
          <w:b/>
          <w:bCs/>
          <w:sz w:val="23"/>
          <w:szCs w:val="23"/>
        </w:rPr>
        <w:t>"Арендодатель</w:t>
      </w:r>
      <w:r w:rsidR="00617C83" w:rsidRPr="0045600C">
        <w:rPr>
          <w:b/>
          <w:bCs/>
          <w:color w:val="000000"/>
          <w:sz w:val="24"/>
          <w:szCs w:val="24"/>
        </w:rPr>
        <w:t xml:space="preserve">", </w:t>
      </w:r>
      <w:r w:rsidR="00617C83" w:rsidRPr="0045600C">
        <w:rPr>
          <w:color w:val="000000"/>
          <w:sz w:val="24"/>
          <w:szCs w:val="24"/>
        </w:rPr>
        <w:t>с одной стороны,</w:t>
      </w:r>
      <w:r w:rsidR="007E0D36" w:rsidRPr="0045600C">
        <w:rPr>
          <w:color w:val="000000"/>
          <w:sz w:val="24"/>
          <w:szCs w:val="24"/>
        </w:rPr>
        <w:t xml:space="preserve"> </w:t>
      </w:r>
      <w:r w:rsidR="00617C83" w:rsidRPr="0045600C">
        <w:rPr>
          <w:color w:val="000000"/>
          <w:sz w:val="24"/>
          <w:szCs w:val="24"/>
        </w:rPr>
        <w:t>и</w:t>
      </w:r>
      <w:r w:rsidR="0045600C">
        <w:rPr>
          <w:color w:val="000000"/>
          <w:sz w:val="24"/>
          <w:szCs w:val="24"/>
        </w:rPr>
        <w:t xml:space="preserve"> </w:t>
      </w:r>
      <w:r w:rsidR="0083448B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617C83" w:rsidRPr="0045600C">
        <w:rPr>
          <w:color w:val="000000"/>
          <w:sz w:val="24"/>
          <w:szCs w:val="24"/>
        </w:rPr>
        <w:t xml:space="preserve">с другой стороны (далее «Сторона»), заключили настоящий </w:t>
      </w:r>
      <w:r w:rsidR="00617C83" w:rsidRPr="0045600C">
        <w:rPr>
          <w:b/>
          <w:i/>
          <w:iCs/>
          <w:color w:val="000000"/>
          <w:sz w:val="24"/>
          <w:szCs w:val="24"/>
        </w:rPr>
        <w:t>договор</w:t>
      </w:r>
      <w:r w:rsidR="00267840">
        <w:rPr>
          <w:iCs/>
          <w:color w:val="000000"/>
          <w:sz w:val="24"/>
          <w:szCs w:val="24"/>
        </w:rPr>
        <w:t xml:space="preserve"> (далее – Договор)</w:t>
      </w:r>
      <w:r w:rsidR="007E0D36" w:rsidRPr="0045600C">
        <w:rPr>
          <w:b/>
          <w:i/>
          <w:iCs/>
          <w:color w:val="000000"/>
          <w:sz w:val="24"/>
          <w:szCs w:val="24"/>
        </w:rPr>
        <w:t xml:space="preserve"> </w:t>
      </w:r>
      <w:r w:rsidR="00617C83" w:rsidRPr="0045600C">
        <w:rPr>
          <w:b/>
          <w:bCs/>
          <w:i/>
          <w:iCs/>
          <w:color w:val="000000"/>
          <w:sz w:val="24"/>
          <w:szCs w:val="24"/>
        </w:rPr>
        <w:t xml:space="preserve">о </w:t>
      </w:r>
      <w:r w:rsidR="00617C83" w:rsidRPr="0045600C">
        <w:rPr>
          <w:b/>
          <w:i/>
          <w:iCs/>
          <w:color w:val="000000"/>
          <w:sz w:val="24"/>
          <w:szCs w:val="24"/>
        </w:rPr>
        <w:t>нижеследующем</w:t>
      </w:r>
      <w:r w:rsidR="00617C83" w:rsidRPr="0045600C">
        <w:rPr>
          <w:i/>
          <w:iCs/>
          <w:color w:val="000000"/>
          <w:sz w:val="24"/>
          <w:szCs w:val="24"/>
        </w:rPr>
        <w:t>: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617C83" w:rsidRPr="0045600C" w:rsidRDefault="00617C83" w:rsidP="007E0D3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</w:t>
      </w:r>
      <w:r w:rsidR="007E0D36" w:rsidRPr="0045600C">
        <w:rPr>
          <w:color w:val="000000"/>
          <w:sz w:val="24"/>
          <w:szCs w:val="24"/>
        </w:rPr>
        <w:t xml:space="preserve"> </w:t>
      </w:r>
      <w:r w:rsidRPr="0045600C">
        <w:rPr>
          <w:color w:val="000000"/>
          <w:sz w:val="24"/>
          <w:szCs w:val="24"/>
        </w:rPr>
        <w:t>ОБЩИЕ ПОЛОЖЕНИЯ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120AC" w:rsidRPr="00FA7056" w:rsidRDefault="00617C83" w:rsidP="00A90ED6">
      <w:pPr>
        <w:widowControl/>
        <w:numPr>
          <w:ilvl w:val="1"/>
          <w:numId w:val="3"/>
        </w:numPr>
        <w:shd w:val="clear" w:color="auto" w:fill="FFFFFF"/>
        <w:ind w:left="426" w:hanging="426"/>
        <w:jc w:val="both"/>
        <w:rPr>
          <w:color w:val="31849B"/>
          <w:sz w:val="24"/>
          <w:szCs w:val="24"/>
        </w:rPr>
      </w:pPr>
      <w:r w:rsidRPr="0045600C">
        <w:rPr>
          <w:b/>
          <w:color w:val="000000"/>
          <w:sz w:val="24"/>
          <w:szCs w:val="24"/>
        </w:rPr>
        <w:t xml:space="preserve">Арендодатель обязуется предоставить, а Арендатор обязуется принять </w:t>
      </w:r>
      <w:r w:rsidRPr="00267840">
        <w:rPr>
          <w:color w:val="000000"/>
          <w:sz w:val="24"/>
          <w:szCs w:val="24"/>
        </w:rPr>
        <w:t xml:space="preserve">в аренду </w:t>
      </w:r>
      <w:r w:rsidR="00153E13">
        <w:fldChar w:fldCharType="begin"/>
      </w:r>
      <w:r w:rsidR="00153E13">
        <w:instrText>DOCVARIABLE "SP_FUNC:GetVivodOjectov(CONTEXT)"  \* MERGEFO</w:instrText>
      </w:r>
      <w:r w:rsidR="00153E13">
        <w:instrText xml:space="preserve">RMAT </w:instrText>
      </w:r>
      <w:r w:rsidR="00153E13">
        <w:fldChar w:fldCharType="separate"/>
      </w:r>
      <w:r w:rsidR="0045600C" w:rsidRPr="00267840">
        <w:rPr>
          <w:sz w:val="24"/>
          <w:szCs w:val="24"/>
        </w:rPr>
        <w:t xml:space="preserve"> земельный участок (далее - Объект) из земель </w:t>
      </w:r>
      <w:r w:rsidR="003D4854" w:rsidRPr="00267840">
        <w:rPr>
          <w:sz w:val="24"/>
          <w:szCs w:val="24"/>
        </w:rPr>
        <w:t>населенных пунктов</w:t>
      </w:r>
      <w:r w:rsidR="0045600C" w:rsidRPr="00267840">
        <w:rPr>
          <w:sz w:val="24"/>
          <w:szCs w:val="24"/>
        </w:rPr>
        <w:t xml:space="preserve"> с кадастровым номером </w:t>
      </w:r>
      <w:r w:rsidR="00E90E92" w:rsidRPr="00267840">
        <w:rPr>
          <w:sz w:val="24"/>
          <w:szCs w:val="24"/>
        </w:rPr>
        <w:t>___________________   площадью _____</w:t>
      </w:r>
      <w:r w:rsidR="0045600C" w:rsidRPr="00267840">
        <w:rPr>
          <w:sz w:val="24"/>
          <w:szCs w:val="24"/>
        </w:rPr>
        <w:t xml:space="preserve"> кв. м., расположенный по адресному ориентиру: </w:t>
      </w:r>
      <w:r w:rsidR="00E90E92" w:rsidRPr="00267840">
        <w:rPr>
          <w:sz w:val="24"/>
          <w:szCs w:val="24"/>
        </w:rPr>
        <w:t>_____________________________________________________________</w:t>
      </w:r>
      <w:r w:rsidR="0045600C" w:rsidRPr="00267840">
        <w:rPr>
          <w:sz w:val="24"/>
          <w:szCs w:val="24"/>
        </w:rPr>
        <w:t xml:space="preserve">. </w:t>
      </w:r>
      <w:r w:rsidR="00267840">
        <w:rPr>
          <w:sz w:val="24"/>
          <w:szCs w:val="24"/>
        </w:rPr>
        <w:t>Вид разрешенного</w:t>
      </w:r>
      <w:r w:rsidR="0045600C" w:rsidRPr="00267840">
        <w:rPr>
          <w:sz w:val="24"/>
          <w:szCs w:val="24"/>
        </w:rPr>
        <w:t xml:space="preserve"> использования (целевое назначение) земельного участка: </w:t>
      </w:r>
      <w:r w:rsidR="00E90E92" w:rsidRPr="00267840">
        <w:rPr>
          <w:sz w:val="24"/>
          <w:szCs w:val="24"/>
        </w:rPr>
        <w:t>___________________________</w:t>
      </w:r>
      <w:r w:rsidR="00153E13">
        <w:rPr>
          <w:sz w:val="24"/>
          <w:szCs w:val="24"/>
        </w:rPr>
        <w:fldChar w:fldCharType="end"/>
      </w:r>
      <w:r w:rsidR="00793293">
        <w:rPr>
          <w:b/>
          <w:sz w:val="24"/>
          <w:szCs w:val="24"/>
        </w:rPr>
        <w:t xml:space="preserve">, </w:t>
      </w:r>
      <w:r w:rsidR="00793293" w:rsidRPr="008B49C6">
        <w:rPr>
          <w:b/>
          <w:color w:val="000000" w:themeColor="text1"/>
          <w:sz w:val="24"/>
          <w:szCs w:val="24"/>
        </w:rPr>
        <w:t>цель использования земельного участка ________________________</w:t>
      </w:r>
      <w:r w:rsidR="00BA023C" w:rsidRPr="008B49C6">
        <w:rPr>
          <w:b/>
          <w:color w:val="000000" w:themeColor="text1"/>
          <w:sz w:val="24"/>
          <w:szCs w:val="24"/>
        </w:rPr>
        <w:t xml:space="preserve"> (указывается после проведения торгов победителем торгов)</w:t>
      </w:r>
      <w:r w:rsidR="008B5545" w:rsidRPr="008B49C6">
        <w:rPr>
          <w:b/>
          <w:color w:val="000000" w:themeColor="text1"/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1.2</w:t>
      </w:r>
      <w:r w:rsidRPr="0045600C">
        <w:rPr>
          <w:b/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="00267840" w:rsidRPr="00267840">
        <w:rPr>
          <w:bCs/>
          <w:color w:val="000000"/>
          <w:sz w:val="24"/>
          <w:szCs w:val="24"/>
        </w:rPr>
        <w:t>Настоящий Договор заключается</w:t>
      </w:r>
      <w:r w:rsidRPr="0045600C">
        <w:rPr>
          <w:color w:val="000000"/>
          <w:sz w:val="24"/>
          <w:szCs w:val="24"/>
        </w:rPr>
        <w:t xml:space="preserve"> на основании</w:t>
      </w:r>
      <w:r w:rsidR="007E0D36" w:rsidRPr="0045600C">
        <w:rPr>
          <w:color w:val="000000"/>
          <w:sz w:val="24"/>
          <w:szCs w:val="24"/>
        </w:rPr>
        <w:t xml:space="preserve"> </w:t>
      </w:r>
      <w:r w:rsidR="00153E13">
        <w:fldChar w:fldCharType="begin"/>
      </w:r>
      <w:r w:rsidR="00153E13">
        <w:instrText xml:space="preserve">DOCVARIABLE "SP_FUNC: GetObjectRegin (CONTEXT)" \* MERGEFORMAT </w:instrText>
      </w:r>
      <w:r w:rsidR="00153E13">
        <w:fldChar w:fldCharType="separate"/>
      </w:r>
      <w:r w:rsidR="0045600C" w:rsidRPr="0045600C">
        <w:rPr>
          <w:b/>
          <w:sz w:val="24"/>
          <w:szCs w:val="24"/>
        </w:rPr>
        <w:t xml:space="preserve">Протокола </w:t>
      </w:r>
      <w:r w:rsidR="00267840">
        <w:rPr>
          <w:b/>
          <w:sz w:val="24"/>
          <w:szCs w:val="24"/>
        </w:rPr>
        <w:t xml:space="preserve">о результатах электронного аукциона (Протокола </w:t>
      </w:r>
      <w:r w:rsidR="0045600C" w:rsidRPr="0045600C">
        <w:rPr>
          <w:b/>
          <w:sz w:val="24"/>
          <w:szCs w:val="24"/>
        </w:rPr>
        <w:t>приема заявок на участие в аукционе</w:t>
      </w:r>
      <w:r w:rsidR="00267840">
        <w:rPr>
          <w:b/>
          <w:sz w:val="24"/>
          <w:szCs w:val="24"/>
        </w:rPr>
        <w:t>)</w:t>
      </w:r>
      <w:r w:rsidR="0045600C" w:rsidRPr="0045600C">
        <w:rPr>
          <w:b/>
          <w:sz w:val="24"/>
          <w:szCs w:val="24"/>
        </w:rPr>
        <w:t xml:space="preserve"> на право заключения договора аренды земельного участка</w:t>
      </w:r>
      <w:r w:rsidR="00267840">
        <w:rPr>
          <w:b/>
          <w:sz w:val="24"/>
          <w:szCs w:val="24"/>
        </w:rPr>
        <w:t xml:space="preserve"> в размере ежегодной арендной платы</w:t>
      </w:r>
      <w:r w:rsidR="0045600C" w:rsidRPr="0045600C">
        <w:rPr>
          <w:b/>
          <w:sz w:val="24"/>
          <w:szCs w:val="24"/>
        </w:rPr>
        <w:t xml:space="preserve"> от </w:t>
      </w:r>
      <w:r w:rsidR="00E90E92">
        <w:rPr>
          <w:b/>
          <w:sz w:val="24"/>
          <w:szCs w:val="24"/>
        </w:rPr>
        <w:t>__________</w:t>
      </w:r>
      <w:r w:rsidR="0045600C" w:rsidRPr="0045600C">
        <w:rPr>
          <w:b/>
          <w:sz w:val="24"/>
          <w:szCs w:val="24"/>
        </w:rPr>
        <w:t xml:space="preserve">г.  </w:t>
      </w:r>
      <w:r w:rsidR="00153E13">
        <w:rPr>
          <w:b/>
          <w:sz w:val="24"/>
          <w:szCs w:val="24"/>
        </w:rPr>
        <w:fldChar w:fldCharType="end"/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1.3.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Сведения о земельном участке, изложенные в </w:t>
      </w:r>
      <w:r w:rsidR="00267840">
        <w:rPr>
          <w:color w:val="000000"/>
          <w:sz w:val="24"/>
          <w:szCs w:val="24"/>
        </w:rPr>
        <w:t xml:space="preserve">настоящем </w:t>
      </w:r>
      <w:r w:rsidRPr="0045600C">
        <w:rPr>
          <w:color w:val="000000"/>
          <w:sz w:val="24"/>
          <w:szCs w:val="24"/>
        </w:rPr>
        <w:t>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E90E92" w:rsidRDefault="00617C83" w:rsidP="00A90ED6">
      <w:pPr>
        <w:widowControl/>
        <w:shd w:val="clear" w:color="auto" w:fill="FFFFFF"/>
        <w:ind w:left="426" w:hanging="426"/>
        <w:jc w:val="both"/>
        <w:rPr>
          <w:b/>
          <w:sz w:val="24"/>
          <w:szCs w:val="24"/>
        </w:rPr>
      </w:pPr>
      <w:r w:rsidRPr="0045600C">
        <w:rPr>
          <w:color w:val="000000"/>
          <w:sz w:val="24"/>
          <w:szCs w:val="24"/>
        </w:rPr>
        <w:t>1.4.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Настоящий договор действует сроком </w:t>
      </w:r>
      <w:r w:rsidR="00153E13">
        <w:fldChar w:fldCharType="begin"/>
      </w:r>
      <w:r w:rsidR="00153E13">
        <w:instrText xml:space="preserve">DOCVARIABLE "SP_FUNC: GetEndDateMovesetDoc (CONTEXT)" \* MERGEFORMAT </w:instrText>
      </w:r>
      <w:r w:rsidR="00153E13">
        <w:fldChar w:fldCharType="separate"/>
      </w:r>
      <w:r w:rsidR="00E90E92">
        <w:rPr>
          <w:b/>
          <w:sz w:val="24"/>
          <w:szCs w:val="24"/>
        </w:rPr>
        <w:t>______</w:t>
      </w:r>
      <w:r w:rsidR="0045600C" w:rsidRPr="0045600C">
        <w:rPr>
          <w:b/>
          <w:sz w:val="24"/>
          <w:szCs w:val="24"/>
        </w:rPr>
        <w:t>месяцев</w:t>
      </w:r>
      <w:r w:rsidR="00153E13">
        <w:rPr>
          <w:b/>
          <w:sz w:val="24"/>
          <w:szCs w:val="24"/>
        </w:rPr>
        <w:fldChar w:fldCharType="end"/>
      </w:r>
      <w:r w:rsidR="00557EE4" w:rsidRPr="0045600C">
        <w:rPr>
          <w:b/>
          <w:sz w:val="24"/>
          <w:szCs w:val="24"/>
        </w:rPr>
        <w:t>.</w:t>
      </w:r>
    </w:p>
    <w:p w:rsidR="00617C83" w:rsidRPr="0045600C" w:rsidRDefault="00E90E92" w:rsidP="00E90E92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1.5. </w:t>
      </w:r>
      <w:r w:rsidR="00267840">
        <w:rPr>
          <w:b/>
          <w:sz w:val="24"/>
          <w:szCs w:val="24"/>
        </w:rPr>
        <w:t xml:space="preserve">Настоящий </w:t>
      </w:r>
      <w:r w:rsidR="00242080" w:rsidRPr="0045600C">
        <w:rPr>
          <w:b/>
          <w:sz w:val="24"/>
          <w:szCs w:val="24"/>
        </w:rPr>
        <w:t>Договор не может быть возобновлен на неопределенный срок</w:t>
      </w:r>
      <w:r w:rsidR="00242080" w:rsidRPr="0045600C">
        <w:rPr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</w:t>
      </w:r>
      <w:r w:rsidR="00BB3BB8" w:rsidRPr="00BB3BB8">
        <w:rPr>
          <w:bCs/>
          <w:color w:val="000000"/>
          <w:sz w:val="24"/>
          <w:szCs w:val="24"/>
        </w:rPr>
        <w:t>6</w:t>
      </w:r>
      <w:r w:rsidRPr="0045600C">
        <w:rPr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В силу статьи 425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</w:t>
      </w:r>
      <w:r w:rsidR="0045600C" w:rsidRPr="0045600C">
        <w:rPr>
          <w:b/>
          <w:sz w:val="24"/>
          <w:szCs w:val="24"/>
        </w:rPr>
        <w:t>с момента заключения договора аренды.</w:t>
      </w:r>
    </w:p>
    <w:p w:rsidR="007E0D36" w:rsidRPr="0045600C" w:rsidRDefault="007E0D36" w:rsidP="009C595B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2. ПЛАТЕЖИ И РАСЧЕТЫ ПО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 xml:space="preserve">2.1. Размер ежегодной арендной платы за Объект определен по результатам аукциона и составляет </w:t>
      </w:r>
      <w:r w:rsidR="00E90E92">
        <w:rPr>
          <w:sz w:val="24"/>
          <w:szCs w:val="24"/>
        </w:rPr>
        <w:t>_________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_____________________________________</w:t>
      </w:r>
      <w:r w:rsidR="0045600C" w:rsidRPr="0045600C">
        <w:rPr>
          <w:b/>
          <w:sz w:val="24"/>
          <w:szCs w:val="24"/>
        </w:rPr>
        <w:t>)</w:t>
      </w:r>
      <w:r w:rsidRPr="0045600C">
        <w:rPr>
          <w:sz w:val="24"/>
          <w:szCs w:val="24"/>
        </w:rPr>
        <w:t xml:space="preserve"> </w:t>
      </w:r>
      <w:r w:rsidRPr="0045600C">
        <w:rPr>
          <w:b/>
          <w:sz w:val="24"/>
          <w:szCs w:val="24"/>
        </w:rPr>
        <w:t>рублей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2.2.</w:t>
      </w:r>
      <w:r w:rsidRPr="0045600C">
        <w:rPr>
          <w:sz w:val="24"/>
          <w:szCs w:val="24"/>
        </w:rPr>
        <w:tab/>
        <w:t xml:space="preserve">Сумма задатка в размере 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</w:t>
      </w:r>
      <w:r w:rsidR="0045600C" w:rsidRPr="0045600C">
        <w:rPr>
          <w:b/>
          <w:sz w:val="24"/>
          <w:szCs w:val="24"/>
        </w:rPr>
        <w:t>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рублей, внесенная Арендатором для участия в аукционе, включается в общий размер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2.3.</w:t>
      </w:r>
      <w:r w:rsidRPr="0045600C">
        <w:rPr>
          <w:sz w:val="24"/>
          <w:szCs w:val="24"/>
        </w:rPr>
        <w:tab/>
        <w:t>Неиспользование земельного участка Арендатором не может служить основанием невнесения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2.4.</w:t>
      </w:r>
      <w:r w:rsidRPr="0045600C">
        <w:rPr>
          <w:sz w:val="24"/>
          <w:szCs w:val="24"/>
        </w:rPr>
        <w:tab/>
        <w:t>Перечисление оставшейся суммы платежа в размере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_________</w:t>
      </w:r>
      <w:r w:rsidR="00267840">
        <w:rPr>
          <w:sz w:val="24"/>
          <w:szCs w:val="24"/>
        </w:rPr>
        <w:t>(___________)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рублей осуществляется Арендатором в соответствии с условиями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Договора, установленными в п. 2.5. Договора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2.5. Арендная плата вносится Арендатором равными долями, ежемесячно, до 1</w:t>
      </w:r>
      <w:r w:rsidR="00267840">
        <w:rPr>
          <w:sz w:val="24"/>
          <w:szCs w:val="24"/>
        </w:rPr>
        <w:t>0</w:t>
      </w:r>
      <w:r w:rsidRPr="0045600C">
        <w:rPr>
          <w:sz w:val="24"/>
          <w:szCs w:val="24"/>
        </w:rPr>
        <w:t>-го числа месяца следующего за отчетным путем перечисления  по реквизитам указанным в договоре.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45600C">
        <w:rPr>
          <w:sz w:val="24"/>
          <w:szCs w:val="24"/>
        </w:rPr>
        <w:t>2.6.</w:t>
      </w:r>
      <w:r w:rsidRPr="0045600C">
        <w:rPr>
          <w:sz w:val="24"/>
          <w:szCs w:val="24"/>
        </w:rPr>
        <w:tab/>
      </w:r>
      <w:r w:rsidRPr="00C64D95">
        <w:rPr>
          <w:sz w:val="24"/>
          <w:szCs w:val="24"/>
        </w:rPr>
        <w:t>В случае неверного заполнения платежных документов платеж считается не уплаченным.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lastRenderedPageBreak/>
        <w:t>2.7.</w:t>
      </w:r>
      <w:r w:rsidRPr="00C64D95">
        <w:rPr>
          <w:sz w:val="24"/>
          <w:szCs w:val="24"/>
        </w:rPr>
        <w:tab/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t>2.8.</w:t>
      </w:r>
      <w:r w:rsidRPr="00C64D95">
        <w:rPr>
          <w:sz w:val="24"/>
          <w:szCs w:val="24"/>
        </w:rPr>
        <w:tab/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арендной плате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пени (штрафу)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текущих платежей.</w:t>
      </w:r>
    </w:p>
    <w:p w:rsidR="00236BF6" w:rsidRPr="00C64D95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C64D95">
        <w:rPr>
          <w:sz w:val="24"/>
          <w:szCs w:val="24"/>
        </w:rPr>
        <w:t>2.9.</w:t>
      </w:r>
      <w:r w:rsidRPr="00C64D95">
        <w:rPr>
          <w:sz w:val="24"/>
          <w:szCs w:val="24"/>
        </w:rPr>
        <w:tab/>
        <w:t xml:space="preserve">Обязательство по внесению арендной платы считается исполненным Арендатором с момента поступления денежных средств на счет, указанный </w:t>
      </w:r>
      <w:r w:rsidR="00267840">
        <w:rPr>
          <w:sz w:val="24"/>
          <w:szCs w:val="24"/>
        </w:rPr>
        <w:t>А</w:t>
      </w:r>
      <w:r w:rsidRPr="00C64D95">
        <w:rPr>
          <w:sz w:val="24"/>
          <w:szCs w:val="24"/>
        </w:rPr>
        <w:t>рендодателем</w:t>
      </w:r>
      <w:r w:rsidR="00236BF6" w:rsidRPr="00C64D95">
        <w:rPr>
          <w:sz w:val="24"/>
          <w:szCs w:val="24"/>
        </w:rPr>
        <w:t>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3. ПРАВА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3.1.</w:t>
      </w:r>
      <w:r w:rsidRPr="0045600C">
        <w:rPr>
          <w:b/>
          <w:bCs/>
          <w:sz w:val="24"/>
          <w:szCs w:val="24"/>
        </w:rPr>
        <w:tab/>
        <w:t>Арендодатель имеет право:</w:t>
      </w:r>
    </w:p>
    <w:p w:rsidR="00A90ED6" w:rsidRPr="0045600C" w:rsidRDefault="00A90ED6" w:rsidP="00A90ED6">
      <w:pPr>
        <w:pStyle w:val="-"/>
        <w:numPr>
          <w:ilvl w:val="2"/>
          <w:numId w:val="8"/>
        </w:numPr>
        <w:rPr>
          <w:sz w:val="24"/>
          <w:szCs w:val="24"/>
        </w:rPr>
      </w:pPr>
      <w:r w:rsidRPr="0045600C">
        <w:rPr>
          <w:sz w:val="24"/>
          <w:szCs w:val="24"/>
        </w:rPr>
        <w:t>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>В целях контроля за использованием земельного участка проводить осмотр (</w:t>
      </w:r>
      <w:r w:rsidRPr="008B49C6">
        <w:rPr>
          <w:color w:val="000000" w:themeColor="text1"/>
        </w:rPr>
        <w:t>обследование) Объекта в любое удобное для него время в течение установленного рабочего дня</w:t>
      </w:r>
      <w:r w:rsidR="00BA023C" w:rsidRPr="008B49C6">
        <w:rPr>
          <w:color w:val="000000" w:themeColor="text1"/>
        </w:rPr>
        <w:t xml:space="preserve"> без предварительного уведомления Арендатора</w:t>
      </w:r>
      <w:r w:rsidRPr="008B49C6">
        <w:rPr>
          <w:color w:val="000000" w:themeColor="text1"/>
        </w:rPr>
        <w:t>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 xml:space="preserve">Отказаться в одностороннем порядке от исполнения настоящего Договора по основаниям, установленным Договором в </w:t>
      </w:r>
      <w:r w:rsidRPr="008B49C6">
        <w:rPr>
          <w:color w:val="000000" w:themeColor="text1"/>
        </w:rPr>
        <w:t>п. 7.2.</w:t>
      </w:r>
      <w:r w:rsidR="00BF1FA1" w:rsidRPr="008B49C6">
        <w:rPr>
          <w:color w:val="000000" w:themeColor="text1"/>
        </w:rPr>
        <w:t>, п. 7.3.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3.2.</w:t>
      </w:r>
      <w:r w:rsidRPr="0045600C">
        <w:rPr>
          <w:b/>
          <w:bCs/>
          <w:sz w:val="24"/>
          <w:szCs w:val="24"/>
        </w:rPr>
        <w:tab/>
        <w:t>Арендатор имеет право:</w:t>
      </w:r>
    </w:p>
    <w:p w:rsidR="00A90ED6" w:rsidRDefault="00A90ED6" w:rsidP="00147FE7">
      <w:pPr>
        <w:widowControl/>
        <w:shd w:val="clear" w:color="auto" w:fill="FFFFFF"/>
        <w:ind w:left="680" w:hanging="680"/>
        <w:jc w:val="both"/>
        <w:rPr>
          <w:color w:val="31849B"/>
          <w:sz w:val="24"/>
          <w:szCs w:val="24"/>
        </w:rPr>
      </w:pPr>
      <w:r w:rsidRPr="0045600C">
        <w:rPr>
          <w:sz w:val="24"/>
          <w:szCs w:val="24"/>
        </w:rPr>
        <w:t>3.2.1.</w:t>
      </w:r>
      <w:r w:rsidRPr="0045600C">
        <w:rPr>
          <w:sz w:val="24"/>
          <w:szCs w:val="24"/>
        </w:rPr>
        <w:tab/>
      </w:r>
      <w:r w:rsidR="009854E6" w:rsidRPr="008B49C6">
        <w:rPr>
          <w:color w:val="000000" w:themeColor="text1"/>
          <w:sz w:val="24"/>
          <w:szCs w:val="24"/>
        </w:rPr>
        <w:t>Использовать Объект на условиях, установленных Договором.</w:t>
      </w:r>
    </w:p>
    <w:p w:rsidR="00147FE7" w:rsidRPr="00AF68FC" w:rsidRDefault="00147FE7" w:rsidP="00147FE7">
      <w:pPr>
        <w:pStyle w:val="3"/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3.2.2. </w:t>
      </w:r>
      <w:r w:rsidR="00AF68FC" w:rsidRPr="00AF68FC">
        <w:rPr>
          <w:sz w:val="24"/>
          <w:szCs w:val="24"/>
        </w:rPr>
        <w:t>Сдавать Объект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</w:t>
      </w:r>
    </w:p>
    <w:p w:rsidR="00147FE7" w:rsidRPr="00267840" w:rsidRDefault="00147FE7" w:rsidP="00147FE7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3.2.3. </w:t>
      </w:r>
      <w:r w:rsidRPr="00267840">
        <w:rPr>
          <w:sz w:val="24"/>
          <w:szCs w:val="24"/>
        </w:rPr>
        <w:t>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236BF6" w:rsidRPr="0045600C" w:rsidRDefault="00A90ED6" w:rsidP="00A33BDE">
      <w:pPr>
        <w:widowControl/>
        <w:shd w:val="clear" w:color="auto" w:fill="FFFFFF"/>
        <w:ind w:left="709" w:hanging="709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3.3.</w:t>
      </w:r>
      <w:r w:rsidRPr="0045600C">
        <w:rPr>
          <w:sz w:val="24"/>
          <w:szCs w:val="24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</w:t>
      </w:r>
      <w:r w:rsidR="00A33BDE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арендными отношениями между Арендатором и Арендодателем, в том числе на передачу (сообщение) данных третьим лицам.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4. ОБЯЗАННОСТИ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236BF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4.1.</w:t>
      </w:r>
      <w:r w:rsidRPr="0045600C">
        <w:rPr>
          <w:b/>
          <w:bCs/>
          <w:color w:val="000000"/>
          <w:sz w:val="24"/>
          <w:szCs w:val="24"/>
        </w:rPr>
        <w:t xml:space="preserve"> </w:t>
      </w:r>
      <w:r w:rsidRPr="0045600C">
        <w:rPr>
          <w:b/>
          <w:bCs/>
          <w:color w:val="000000"/>
          <w:sz w:val="24"/>
          <w:szCs w:val="24"/>
        </w:rPr>
        <w:tab/>
      </w:r>
      <w:r w:rsidR="00A90ED6" w:rsidRPr="0045600C">
        <w:rPr>
          <w:b/>
          <w:bCs/>
          <w:sz w:val="24"/>
          <w:szCs w:val="24"/>
        </w:rPr>
        <w:t>Арендодатель обязуется: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4.1.1</w:t>
      </w:r>
      <w:r w:rsidRPr="0045600C">
        <w:rPr>
          <w:sz w:val="24"/>
          <w:szCs w:val="24"/>
        </w:rPr>
        <w:tab/>
        <w:t xml:space="preserve">В случае прекращения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 принять Объект от Арендатора по акту приема-передачи.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4.1.2.</w:t>
      </w:r>
      <w:r w:rsidRPr="0045600C">
        <w:rPr>
          <w:sz w:val="24"/>
          <w:szCs w:val="24"/>
        </w:rPr>
        <w:tab/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4.2.</w:t>
      </w:r>
      <w:r w:rsidRPr="0045600C">
        <w:rPr>
          <w:b/>
          <w:bCs/>
          <w:sz w:val="24"/>
          <w:szCs w:val="24"/>
        </w:rPr>
        <w:tab/>
        <w:t>Арендатор обязуется: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4.2.1.</w:t>
      </w:r>
      <w:r w:rsidRPr="0045600C">
        <w:rPr>
          <w:sz w:val="24"/>
          <w:szCs w:val="24"/>
        </w:rPr>
        <w:tab/>
      </w:r>
      <w:r w:rsidR="00445F42">
        <w:rPr>
          <w:sz w:val="24"/>
          <w:szCs w:val="24"/>
        </w:rPr>
        <w:t>Своевременно до 1</w:t>
      </w:r>
      <w:r w:rsidR="00A33BDE">
        <w:rPr>
          <w:sz w:val="24"/>
          <w:szCs w:val="24"/>
        </w:rPr>
        <w:t>0</w:t>
      </w:r>
      <w:r w:rsidR="00445F42">
        <w:rPr>
          <w:sz w:val="24"/>
          <w:szCs w:val="24"/>
        </w:rPr>
        <w:t>-го числа месяца, следующего за отчетным, полностью вносить арендную плату.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4.2.2.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Использовать Объект (все его части) исключительно в соответствии с </w:t>
      </w:r>
      <w:r w:rsidR="009854E6" w:rsidRPr="00133040">
        <w:rPr>
          <w:color w:val="000000" w:themeColor="text1"/>
          <w:sz w:val="24"/>
          <w:szCs w:val="24"/>
        </w:rPr>
        <w:t xml:space="preserve">видом разрешенного использования  и целью предоставления Объекта </w:t>
      </w:r>
      <w:r w:rsidRPr="00133040">
        <w:rPr>
          <w:color w:val="000000" w:themeColor="text1"/>
          <w:sz w:val="24"/>
          <w:szCs w:val="24"/>
        </w:rPr>
        <w:t xml:space="preserve"> способами, которые не должны наносить вред окружающей среде, в том числе земле как природному объекту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4.2.3.</w:t>
      </w:r>
      <w:r w:rsidRPr="0045600C">
        <w:rPr>
          <w:sz w:val="24"/>
          <w:szCs w:val="24"/>
        </w:rPr>
        <w:tab/>
        <w:t>Сохранять межевые, геодезические и другие специальные знаки, установленные на Объекте в соответствии с законодательством.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4.2.4.</w:t>
      </w:r>
      <w:r w:rsidRPr="0045600C">
        <w:rPr>
          <w:sz w:val="24"/>
          <w:szCs w:val="24"/>
        </w:rPr>
        <w:tab/>
        <w:t xml:space="preserve">Осуществлять мероприятия по охране земель, соблюдать порядок пользования лесами, водными и другими природными объектами, расположенными на Объекте </w:t>
      </w:r>
      <w:r w:rsidRPr="00133040">
        <w:rPr>
          <w:color w:val="000000" w:themeColor="text1"/>
          <w:sz w:val="24"/>
          <w:szCs w:val="24"/>
        </w:rPr>
        <w:t>и</w:t>
      </w:r>
      <w:r w:rsidR="009854E6" w:rsidRPr="00133040">
        <w:rPr>
          <w:color w:val="000000" w:themeColor="text1"/>
          <w:sz w:val="24"/>
          <w:szCs w:val="24"/>
        </w:rPr>
        <w:t xml:space="preserve"> (или)</w:t>
      </w:r>
      <w:r w:rsidRPr="0045600C">
        <w:rPr>
          <w:sz w:val="24"/>
          <w:szCs w:val="24"/>
        </w:rPr>
        <w:t xml:space="preserve"> вблизи его.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4.2.5.</w:t>
      </w:r>
      <w:r w:rsidRPr="0045600C">
        <w:rPr>
          <w:sz w:val="24"/>
          <w:szCs w:val="24"/>
        </w:rPr>
        <w:tab/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4.2.6.</w:t>
      </w:r>
      <w:r w:rsidRPr="0045600C">
        <w:rPr>
          <w:sz w:val="24"/>
          <w:szCs w:val="24"/>
        </w:rPr>
        <w:tab/>
        <w:t>Не нарушать права других землепользователей и природопользователей.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lastRenderedPageBreak/>
        <w:t>4.2.7.</w:t>
      </w:r>
      <w:r w:rsidRPr="0045600C">
        <w:rPr>
          <w:sz w:val="24"/>
          <w:szCs w:val="24"/>
        </w:rPr>
        <w:tab/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4.2.8.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Обеспечивать представителям Арендодателя, органам государственного </w:t>
      </w:r>
      <w:r w:rsidR="009854E6" w:rsidRPr="00133040">
        <w:rPr>
          <w:color w:val="000000" w:themeColor="text1"/>
          <w:sz w:val="24"/>
          <w:szCs w:val="24"/>
        </w:rPr>
        <w:t xml:space="preserve">земельного надзора </w:t>
      </w:r>
      <w:r w:rsidRPr="00133040">
        <w:rPr>
          <w:color w:val="000000" w:themeColor="text1"/>
          <w:sz w:val="24"/>
          <w:szCs w:val="24"/>
        </w:rPr>
        <w:t>и муниципального</w:t>
      </w:r>
      <w:r w:rsidR="009854E6" w:rsidRPr="00133040">
        <w:rPr>
          <w:color w:val="000000" w:themeColor="text1"/>
          <w:sz w:val="24"/>
          <w:szCs w:val="24"/>
        </w:rPr>
        <w:t xml:space="preserve"> земельного</w:t>
      </w:r>
      <w:r w:rsidRPr="00133040">
        <w:rPr>
          <w:color w:val="000000" w:themeColor="text1"/>
          <w:sz w:val="24"/>
          <w:szCs w:val="24"/>
        </w:rPr>
        <w:t xml:space="preserve"> контроля</w:t>
      </w:r>
      <w:r w:rsidRPr="00FA7056">
        <w:rPr>
          <w:color w:val="31849B"/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по первому требованию беспрепятственный доступ на Объект для его осмотра, осуществления контроля за его использованием и проверки соблюдения условий </w:t>
      </w:r>
      <w:r w:rsidR="00A33BDE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Договора.</w:t>
      </w:r>
    </w:p>
    <w:p w:rsidR="00A90ED6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4.2.9.</w:t>
      </w:r>
      <w:r w:rsidRPr="0045600C">
        <w:rPr>
          <w:sz w:val="24"/>
          <w:szCs w:val="24"/>
        </w:rPr>
        <w:tab/>
        <w:t>Если в результате действий Арендатора или непринятия им необходимых и своевременных мер произойдет ухудшение качественных характеристик (загрязнение, захламление, 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</w:p>
    <w:p w:rsidR="00445F42" w:rsidRDefault="00445F42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4.2.10. </w:t>
      </w:r>
      <w:r w:rsidRPr="0045600C">
        <w:rPr>
          <w:sz w:val="24"/>
          <w:szCs w:val="24"/>
        </w:rPr>
        <w:t>Не размещать на Объекте наружной рекламы (плакатов, стендов, щитов и т.д</w:t>
      </w:r>
      <w:r>
        <w:rPr>
          <w:sz w:val="24"/>
          <w:szCs w:val="24"/>
        </w:rPr>
        <w:t>.)</w:t>
      </w:r>
    </w:p>
    <w:p w:rsidR="006D4F53" w:rsidRPr="00133040" w:rsidRDefault="006D4F53" w:rsidP="00A90ED6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445F42" w:rsidRPr="00133040">
        <w:rPr>
          <w:color w:val="000000" w:themeColor="text1"/>
          <w:sz w:val="24"/>
          <w:szCs w:val="24"/>
        </w:rPr>
        <w:t>1</w:t>
      </w:r>
      <w:r w:rsidRPr="00133040">
        <w:rPr>
          <w:color w:val="000000" w:themeColor="text1"/>
          <w:sz w:val="24"/>
          <w:szCs w:val="24"/>
        </w:rPr>
        <w:t xml:space="preserve">.Осуществить выполнение инженерных изысканий, архитектурно-строительное проектирование, строительство и ввод в эксплуатацию объекта капитального строительства в соответствии с разрешенным видом использования и целью предоставления земельного участка в </w:t>
      </w:r>
      <w:r w:rsidR="00445F42" w:rsidRPr="00133040">
        <w:rPr>
          <w:color w:val="000000" w:themeColor="text1"/>
          <w:sz w:val="24"/>
          <w:szCs w:val="24"/>
        </w:rPr>
        <w:t>срок предусмотренный пунктом 1.1</w:t>
      </w:r>
      <w:r w:rsidRPr="00133040">
        <w:rPr>
          <w:color w:val="000000" w:themeColor="text1"/>
          <w:sz w:val="24"/>
          <w:szCs w:val="24"/>
        </w:rPr>
        <w:t xml:space="preserve">. </w:t>
      </w:r>
      <w:r w:rsidR="00CA56BD">
        <w:rPr>
          <w:color w:val="000000" w:themeColor="text1"/>
          <w:sz w:val="24"/>
          <w:szCs w:val="24"/>
        </w:rPr>
        <w:t xml:space="preserve">настоящего </w:t>
      </w:r>
      <w:r w:rsidRPr="00133040">
        <w:rPr>
          <w:color w:val="000000" w:themeColor="text1"/>
          <w:sz w:val="24"/>
          <w:szCs w:val="24"/>
        </w:rPr>
        <w:t>Договора.</w:t>
      </w:r>
    </w:p>
    <w:p w:rsidR="00445F42" w:rsidRPr="00133040" w:rsidRDefault="00A90ED6" w:rsidP="00445F42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</w:t>
      </w:r>
      <w:r w:rsidR="00445F42" w:rsidRPr="00133040">
        <w:rPr>
          <w:color w:val="000000" w:themeColor="text1"/>
          <w:sz w:val="24"/>
          <w:szCs w:val="24"/>
        </w:rPr>
        <w:t>12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="006D4F53" w:rsidRPr="00133040">
        <w:rPr>
          <w:color w:val="000000" w:themeColor="text1"/>
          <w:sz w:val="24"/>
          <w:szCs w:val="24"/>
        </w:rPr>
        <w:t xml:space="preserve">По окончании строительства, ввода объекта в эксплуатацию и оформления прав на него, Арендатор обязан </w:t>
      </w:r>
      <w:r w:rsidR="00445F42" w:rsidRPr="00133040">
        <w:rPr>
          <w:color w:val="000000" w:themeColor="text1"/>
          <w:sz w:val="24"/>
          <w:szCs w:val="24"/>
        </w:rPr>
        <w:t>предоставить копию документов подтверждающих право собственности.</w:t>
      </w:r>
    </w:p>
    <w:p w:rsidR="00326861" w:rsidRPr="00133040" w:rsidRDefault="00445F42" w:rsidP="00445F42">
      <w:pPr>
        <w:pStyle w:val="-"/>
        <w:numPr>
          <w:ilvl w:val="0"/>
          <w:numId w:val="0"/>
        </w:numPr>
        <w:ind w:left="680" w:hanging="680"/>
        <w:rPr>
          <w:color w:val="E36C0A"/>
          <w:sz w:val="24"/>
          <w:szCs w:val="24"/>
        </w:rPr>
      </w:pPr>
      <w:r w:rsidRPr="00133040">
        <w:rPr>
          <w:sz w:val="24"/>
          <w:szCs w:val="24"/>
        </w:rPr>
        <w:t>4.2.13.</w:t>
      </w:r>
      <w:r w:rsidR="00AF68FC" w:rsidRPr="00AF68FC">
        <w:t xml:space="preserve"> </w:t>
      </w:r>
      <w:r w:rsidR="00AF68FC" w:rsidRPr="00AF68FC">
        <w:rPr>
          <w:sz w:val="24"/>
          <w:szCs w:val="24"/>
        </w:rPr>
        <w:t xml:space="preserve"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</w:t>
      </w:r>
      <w:r w:rsidR="00A33BDE">
        <w:rPr>
          <w:sz w:val="24"/>
          <w:szCs w:val="24"/>
        </w:rPr>
        <w:t xml:space="preserve">настоящего </w:t>
      </w:r>
      <w:r w:rsidR="00AF68FC" w:rsidRPr="00AF68FC">
        <w:rPr>
          <w:sz w:val="24"/>
          <w:szCs w:val="24"/>
        </w:rPr>
        <w:t>Договора</w:t>
      </w:r>
      <w:r w:rsidR="00326861" w:rsidRPr="00133040">
        <w:rPr>
          <w:sz w:val="24"/>
          <w:szCs w:val="24"/>
        </w:rPr>
        <w:t xml:space="preserve">. 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</w:t>
      </w:r>
      <w:r w:rsidR="00445F42">
        <w:rPr>
          <w:sz w:val="24"/>
          <w:szCs w:val="24"/>
        </w:rPr>
        <w:t>4</w:t>
      </w:r>
      <w:r w:rsidRPr="0045600C">
        <w:rPr>
          <w:sz w:val="24"/>
          <w:szCs w:val="24"/>
        </w:rPr>
        <w:t>.</w:t>
      </w:r>
      <w:r w:rsidRPr="0045600C">
        <w:rPr>
          <w:sz w:val="24"/>
          <w:szCs w:val="24"/>
        </w:rPr>
        <w:tab/>
        <w:t>Обеспечивать  в отношении Объекта и прилегающей территории соблюдение: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а) санитарно-эпидемиологических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б) противопожарных 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в) действующих Правил благоустройства территории Златоустовского городского округа;</w:t>
      </w:r>
    </w:p>
    <w:p w:rsidR="00A90ED6" w:rsidRPr="00133040" w:rsidRDefault="00A90ED6" w:rsidP="00A90ED6">
      <w:pPr>
        <w:pStyle w:val="-"/>
        <w:numPr>
          <w:ilvl w:val="0"/>
          <w:numId w:val="0"/>
        </w:numPr>
        <w:ind w:firstLine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г) иных требований </w:t>
      </w:r>
      <w:r w:rsidR="003D72E7" w:rsidRPr="00133040">
        <w:rPr>
          <w:color w:val="000000" w:themeColor="text1"/>
          <w:sz w:val="24"/>
          <w:szCs w:val="24"/>
        </w:rPr>
        <w:t>законодательства</w:t>
      </w:r>
      <w:r w:rsidRPr="00133040">
        <w:rPr>
          <w:color w:val="000000" w:themeColor="text1"/>
          <w:sz w:val="24"/>
          <w:szCs w:val="24"/>
        </w:rPr>
        <w:t xml:space="preserve"> по содержанию данного Объекта.</w:t>
      </w:r>
    </w:p>
    <w:p w:rsidR="00A90ED6" w:rsidRPr="00133040" w:rsidRDefault="00A90ED6" w:rsidP="003D3638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5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ab/>
      </w:r>
      <w:r w:rsidR="00664E45" w:rsidRPr="00133040">
        <w:rPr>
          <w:color w:val="000000" w:themeColor="text1"/>
          <w:sz w:val="24"/>
          <w:szCs w:val="24"/>
        </w:rPr>
        <w:t xml:space="preserve">В случае отчуждения </w:t>
      </w:r>
      <w:r w:rsidR="00FD054B" w:rsidRPr="00133040">
        <w:rPr>
          <w:color w:val="000000" w:themeColor="text1"/>
          <w:sz w:val="24"/>
          <w:szCs w:val="24"/>
        </w:rPr>
        <w:t>(продажи, дарения, мены, передачи) объекта капитального строительства, расположенного на арендуемом Объекте, другому юридическому или физическому лицу в срок не позднее 5 рабочих дней после государственной регистрации  сделки уведомить об этом Арендодателя путем предоставления копии договора купли-продажи. Лицо приобретшее строение обязано в срок не позднее 10 рабочих дней обратиться за оформлением прав на Объект.</w:t>
      </w:r>
    </w:p>
    <w:p w:rsidR="00A90ED6" w:rsidRPr="00133040" w:rsidRDefault="00A90ED6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6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  <w:t>При изменении организационно-правовой формы, наименования, юридического</w:t>
      </w:r>
      <w:r w:rsidRPr="0045600C">
        <w:rPr>
          <w:sz w:val="24"/>
          <w:szCs w:val="24"/>
        </w:rPr>
        <w:t xml:space="preserve"> адреса, банковских </w:t>
      </w:r>
      <w:r w:rsidRPr="00133040">
        <w:rPr>
          <w:color w:val="000000" w:themeColor="text1"/>
          <w:sz w:val="24"/>
          <w:szCs w:val="24"/>
        </w:rPr>
        <w:t>ре</w:t>
      </w:r>
      <w:r w:rsidR="00656F09" w:rsidRPr="00133040">
        <w:rPr>
          <w:color w:val="000000" w:themeColor="text1"/>
          <w:sz w:val="24"/>
          <w:szCs w:val="24"/>
        </w:rPr>
        <w:t xml:space="preserve">квизитов или его реорганизации </w:t>
      </w:r>
      <w:r w:rsidRPr="00133040">
        <w:rPr>
          <w:color w:val="000000" w:themeColor="text1"/>
          <w:sz w:val="24"/>
          <w:szCs w:val="24"/>
        </w:rPr>
        <w:t>Арендатор обязан в десятидневный срок уведомить Арендодателя о таких изменениях.</w:t>
      </w:r>
    </w:p>
    <w:p w:rsidR="00236BF6" w:rsidRPr="00133040" w:rsidRDefault="00326861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7</w:t>
      </w:r>
      <w:r w:rsidR="00A90ED6" w:rsidRPr="00133040">
        <w:rPr>
          <w:color w:val="000000" w:themeColor="text1"/>
          <w:sz w:val="24"/>
          <w:szCs w:val="24"/>
        </w:rPr>
        <w:t>.</w:t>
      </w:r>
      <w:r w:rsidR="00A90ED6" w:rsidRPr="00133040">
        <w:rPr>
          <w:color w:val="000000" w:themeColor="text1"/>
          <w:sz w:val="24"/>
          <w:szCs w:val="24"/>
        </w:rPr>
        <w:tab/>
        <w:t>Письменно сообщить Аре</w:t>
      </w:r>
      <w:r w:rsidR="00390405" w:rsidRPr="00133040">
        <w:rPr>
          <w:color w:val="000000" w:themeColor="text1"/>
          <w:sz w:val="24"/>
          <w:szCs w:val="24"/>
        </w:rPr>
        <w:t>ндодателю не позднее, чем за один</w:t>
      </w:r>
      <w:r w:rsidR="00A90ED6" w:rsidRPr="00133040">
        <w:rPr>
          <w:color w:val="000000" w:themeColor="text1"/>
          <w:sz w:val="24"/>
          <w:szCs w:val="24"/>
        </w:rPr>
        <w:t xml:space="preserve"> месяца о предстоящем досрочном освобождении Объекта</w:t>
      </w:r>
      <w:r w:rsidR="00390405" w:rsidRPr="00133040">
        <w:rPr>
          <w:color w:val="000000" w:themeColor="text1"/>
          <w:sz w:val="24"/>
          <w:szCs w:val="24"/>
        </w:rPr>
        <w:t xml:space="preserve"> и передать его по Акту приема-передачи</w:t>
      </w:r>
      <w:r w:rsidR="00236BF6" w:rsidRPr="00133040">
        <w:rPr>
          <w:color w:val="000000" w:themeColor="text1"/>
          <w:sz w:val="24"/>
          <w:szCs w:val="24"/>
        </w:rPr>
        <w:t xml:space="preserve">. </w:t>
      </w:r>
    </w:p>
    <w:p w:rsidR="00236BF6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656F09" w:rsidRPr="0045600C" w:rsidRDefault="00656F09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numPr>
          <w:ilvl w:val="0"/>
          <w:numId w:val="10"/>
        </w:numPr>
        <w:shd w:val="clear" w:color="auto" w:fill="FFFFFF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ОТВЕТСТВЕННОСТЬ СТОРОН</w:t>
      </w:r>
    </w:p>
    <w:p w:rsidR="00236BF6" w:rsidRPr="0045600C" w:rsidRDefault="00236BF6" w:rsidP="00236BF6">
      <w:pPr>
        <w:widowControl/>
        <w:shd w:val="clear" w:color="auto" w:fill="FFFFFF"/>
        <w:jc w:val="center"/>
        <w:rPr>
          <w:sz w:val="24"/>
          <w:szCs w:val="24"/>
        </w:rPr>
      </w:pPr>
    </w:p>
    <w:p w:rsidR="00236BF6" w:rsidRPr="0045600C" w:rsidRDefault="00236BF6" w:rsidP="00A849B2">
      <w:pPr>
        <w:pStyle w:val="1"/>
        <w:numPr>
          <w:ilvl w:val="1"/>
          <w:numId w:val="10"/>
        </w:numPr>
        <w:tabs>
          <w:tab w:val="clear" w:pos="505"/>
        </w:tabs>
        <w:ind w:left="567" w:hanging="567"/>
      </w:pPr>
      <w:r w:rsidRPr="0045600C">
        <w:t>За неисполнение или ненадлежащее исполнение насто</w:t>
      </w:r>
      <w:r w:rsidRPr="0045600C"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45600C">
        <w:softHyphen/>
        <w:t>дерации и нормативными правовыми актами Челябинской об</w:t>
      </w:r>
      <w:r w:rsidRPr="0045600C">
        <w:softHyphen/>
        <w:t>ласти.</w:t>
      </w:r>
    </w:p>
    <w:p w:rsidR="00236BF6" w:rsidRDefault="00DA2ED1" w:rsidP="00CA56BD">
      <w:pPr>
        <w:numPr>
          <w:ilvl w:val="1"/>
          <w:numId w:val="10"/>
        </w:numPr>
        <w:jc w:val="both"/>
        <w:rPr>
          <w:sz w:val="24"/>
          <w:szCs w:val="24"/>
        </w:rPr>
      </w:pPr>
      <w:r w:rsidRPr="0045600C">
        <w:rPr>
          <w:sz w:val="24"/>
          <w:szCs w:val="24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236BF6" w:rsidRPr="0045600C">
        <w:rPr>
          <w:sz w:val="24"/>
          <w:szCs w:val="24"/>
        </w:rPr>
        <w:t xml:space="preserve">. </w:t>
      </w:r>
    </w:p>
    <w:p w:rsidR="00CA56BD" w:rsidRPr="0045600C" w:rsidRDefault="00CA56BD" w:rsidP="00CA56BD">
      <w:pPr>
        <w:ind w:left="505"/>
        <w:jc w:val="both"/>
        <w:rPr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lastRenderedPageBreak/>
        <w:t>6. ОСОБЫЕ УСЛОВИЯ</w:t>
      </w:r>
    </w:p>
    <w:p w:rsidR="00236BF6" w:rsidRDefault="00236BF6" w:rsidP="00236BF6">
      <w:pPr>
        <w:widowControl/>
        <w:jc w:val="both"/>
        <w:rPr>
          <w:sz w:val="24"/>
          <w:szCs w:val="24"/>
        </w:rPr>
      </w:pPr>
    </w:p>
    <w:p w:rsidR="001368A4" w:rsidRPr="00133040" w:rsidRDefault="0038752F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6.1 </w:t>
      </w:r>
      <w:r w:rsidR="001368A4" w:rsidRPr="00133040">
        <w:rPr>
          <w:color w:val="000000" w:themeColor="text1"/>
          <w:sz w:val="24"/>
          <w:szCs w:val="24"/>
        </w:rPr>
        <w:t xml:space="preserve">    </w:t>
      </w:r>
      <w:r w:rsidRPr="00133040">
        <w:rPr>
          <w:color w:val="000000" w:themeColor="text1"/>
          <w:sz w:val="24"/>
          <w:szCs w:val="24"/>
        </w:rPr>
        <w:t>Арендатор не вправе</w:t>
      </w:r>
      <w:r w:rsidR="001368A4" w:rsidRPr="00133040">
        <w:rPr>
          <w:color w:val="000000" w:themeColor="text1"/>
          <w:sz w:val="24"/>
          <w:szCs w:val="24"/>
        </w:rPr>
        <w:t>:</w:t>
      </w:r>
    </w:p>
    <w:p w:rsidR="001368A4" w:rsidRPr="00133040" w:rsidRDefault="00133040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6.1.1.  П</w:t>
      </w:r>
      <w:r w:rsidR="001368A4" w:rsidRPr="00133040">
        <w:rPr>
          <w:color w:val="000000" w:themeColor="text1"/>
          <w:sz w:val="24"/>
          <w:szCs w:val="24"/>
        </w:rPr>
        <w:t xml:space="preserve">ередавать свои </w:t>
      </w:r>
      <w:r w:rsidR="00EC1B5C" w:rsidRPr="00133040">
        <w:rPr>
          <w:color w:val="000000" w:themeColor="text1"/>
          <w:sz w:val="24"/>
          <w:szCs w:val="24"/>
        </w:rPr>
        <w:t xml:space="preserve">права и обязанности по </w:t>
      </w:r>
      <w:r w:rsidR="00A33BDE">
        <w:rPr>
          <w:color w:val="000000" w:themeColor="text1"/>
          <w:sz w:val="24"/>
          <w:szCs w:val="24"/>
        </w:rPr>
        <w:t>настоящему Д</w:t>
      </w:r>
      <w:r w:rsidR="00EC1B5C" w:rsidRPr="00133040">
        <w:rPr>
          <w:color w:val="000000" w:themeColor="text1"/>
          <w:sz w:val="24"/>
          <w:szCs w:val="24"/>
        </w:rPr>
        <w:t>оговору</w:t>
      </w:r>
      <w:r w:rsidR="00A33BDE">
        <w:rPr>
          <w:color w:val="000000" w:themeColor="text1"/>
          <w:sz w:val="24"/>
          <w:szCs w:val="24"/>
        </w:rPr>
        <w:t xml:space="preserve"> </w:t>
      </w:r>
      <w:r w:rsidR="001368A4" w:rsidRPr="00133040">
        <w:rPr>
          <w:color w:val="000000" w:themeColor="text1"/>
          <w:sz w:val="24"/>
          <w:szCs w:val="24"/>
        </w:rPr>
        <w:t xml:space="preserve">третьим лицам, а также осуществлять перевод долга по обязательствам возникшим из </w:t>
      </w:r>
      <w:r w:rsidR="00A33BDE">
        <w:rPr>
          <w:color w:val="000000" w:themeColor="text1"/>
          <w:sz w:val="24"/>
          <w:szCs w:val="24"/>
        </w:rPr>
        <w:t>настоящего</w:t>
      </w:r>
      <w:r w:rsidR="001368A4" w:rsidRPr="00133040">
        <w:rPr>
          <w:color w:val="000000" w:themeColor="text1"/>
          <w:sz w:val="24"/>
          <w:szCs w:val="24"/>
        </w:rPr>
        <w:t xml:space="preserve"> </w:t>
      </w:r>
      <w:r w:rsidR="00A33BDE">
        <w:rPr>
          <w:color w:val="000000" w:themeColor="text1"/>
          <w:sz w:val="24"/>
          <w:szCs w:val="24"/>
        </w:rPr>
        <w:t>Договора.</w:t>
      </w:r>
    </w:p>
    <w:p w:rsidR="00A90ED6" w:rsidRPr="00133040" w:rsidRDefault="00A90ED6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6.</w:t>
      </w:r>
      <w:r w:rsidR="0032112D">
        <w:rPr>
          <w:color w:val="000000" w:themeColor="text1"/>
          <w:sz w:val="24"/>
          <w:szCs w:val="24"/>
        </w:rPr>
        <w:t>2.</w:t>
      </w:r>
      <w:r w:rsidR="00A33BDE">
        <w:rPr>
          <w:color w:val="000000" w:themeColor="text1"/>
          <w:sz w:val="24"/>
          <w:szCs w:val="24"/>
        </w:rPr>
        <w:t xml:space="preserve"> </w:t>
      </w:r>
      <w:r w:rsidRPr="00133040">
        <w:rPr>
          <w:color w:val="000000" w:themeColor="text1"/>
          <w:sz w:val="24"/>
          <w:szCs w:val="24"/>
        </w:rPr>
        <w:t xml:space="preserve">Внесение изменений в </w:t>
      </w:r>
      <w:r w:rsidR="00A33BDE">
        <w:rPr>
          <w:color w:val="000000" w:themeColor="text1"/>
          <w:sz w:val="24"/>
          <w:szCs w:val="24"/>
        </w:rPr>
        <w:t>настоящий Д</w:t>
      </w:r>
      <w:r w:rsidRPr="00133040">
        <w:rPr>
          <w:color w:val="000000" w:themeColor="text1"/>
          <w:sz w:val="24"/>
          <w:szCs w:val="24"/>
        </w:rPr>
        <w:t xml:space="preserve">оговор </w:t>
      </w:r>
      <w:r w:rsidR="00A33BDE">
        <w:rPr>
          <w:color w:val="000000" w:themeColor="text1"/>
          <w:sz w:val="24"/>
          <w:szCs w:val="24"/>
        </w:rPr>
        <w:t>в части изменения вида</w:t>
      </w:r>
      <w:r w:rsidRPr="00133040">
        <w:rPr>
          <w:color w:val="000000" w:themeColor="text1"/>
          <w:sz w:val="24"/>
          <w:szCs w:val="24"/>
        </w:rPr>
        <w:t xml:space="preserve"> разрешенного использования </w:t>
      </w:r>
      <w:r w:rsidR="00A33BDE">
        <w:rPr>
          <w:color w:val="000000" w:themeColor="text1"/>
          <w:sz w:val="24"/>
          <w:szCs w:val="24"/>
        </w:rPr>
        <w:t>Объекта</w:t>
      </w:r>
      <w:r w:rsidRPr="00133040">
        <w:rPr>
          <w:color w:val="000000" w:themeColor="text1"/>
          <w:sz w:val="24"/>
          <w:szCs w:val="24"/>
        </w:rPr>
        <w:t xml:space="preserve"> не допускается.</w:t>
      </w:r>
    </w:p>
    <w:p w:rsidR="00236BF6" w:rsidRDefault="0015384B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6.3.</w:t>
      </w:r>
      <w:r w:rsidR="00A33BDE">
        <w:rPr>
          <w:color w:val="000000" w:themeColor="text1"/>
          <w:sz w:val="24"/>
          <w:szCs w:val="24"/>
        </w:rPr>
        <w:t xml:space="preserve"> </w:t>
      </w:r>
      <w:r w:rsidR="00A90ED6" w:rsidRPr="00133040">
        <w:rPr>
          <w:color w:val="000000" w:themeColor="text1"/>
          <w:sz w:val="24"/>
          <w:szCs w:val="24"/>
        </w:rPr>
        <w:t>Заключение договора на новый срок осуществляется путем проведения торгов</w:t>
      </w:r>
      <w:r w:rsidR="00664E45" w:rsidRPr="00133040">
        <w:rPr>
          <w:color w:val="000000" w:themeColor="text1"/>
          <w:sz w:val="24"/>
          <w:szCs w:val="24"/>
        </w:rPr>
        <w:t xml:space="preserve"> в соответствии с действующим законодательством</w:t>
      </w:r>
      <w:r w:rsidR="00A90ED6" w:rsidRPr="00133040">
        <w:rPr>
          <w:color w:val="000000" w:themeColor="text1"/>
          <w:sz w:val="24"/>
          <w:szCs w:val="24"/>
        </w:rPr>
        <w:t>.</w:t>
      </w:r>
      <w:r w:rsidR="00236BF6" w:rsidRPr="00133040">
        <w:rPr>
          <w:color w:val="000000" w:themeColor="text1"/>
          <w:sz w:val="24"/>
          <w:szCs w:val="24"/>
        </w:rPr>
        <w:t xml:space="preserve"> </w:t>
      </w:r>
    </w:p>
    <w:p w:rsidR="0042484F" w:rsidRDefault="00A33BDE" w:rsidP="0042484F">
      <w:pPr>
        <w:widowControl/>
        <w:jc w:val="both"/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6.4.  </w:t>
      </w:r>
      <w:r w:rsidRPr="00A33BDE">
        <w:rPr>
          <w:color w:val="000000"/>
          <w:sz w:val="24"/>
          <w:szCs w:val="24"/>
        </w:rPr>
        <w:t>Договор подлежит государственной регистрации в порядке, предусмотренном ч. 2 ст. 19 Федерального закона от 13 июля 2015 г. N 218-ФЗ «О государственной регистрации недвижимости»</w:t>
      </w:r>
    </w:p>
    <w:p w:rsidR="00153E13" w:rsidRPr="00153E13" w:rsidRDefault="004478C9" w:rsidP="00153E13">
      <w:pPr>
        <w:spacing w:after="200" w:line="276" w:lineRule="auto"/>
        <w:rPr>
          <w:b/>
          <w:color w:val="000000"/>
          <w:sz w:val="24"/>
          <w:szCs w:val="24"/>
          <w:u w:val="single"/>
          <w:lang w:eastAsia="en-US"/>
        </w:rPr>
      </w:pPr>
      <w:r>
        <w:rPr>
          <w:color w:val="000000"/>
          <w:sz w:val="24"/>
          <w:szCs w:val="24"/>
        </w:rPr>
        <w:t>6.5</w:t>
      </w:r>
      <w:r w:rsidRPr="004478C9">
        <w:rPr>
          <w:color w:val="000000"/>
          <w:sz w:val="24"/>
          <w:szCs w:val="24"/>
        </w:rPr>
        <w:t>.</w:t>
      </w:r>
      <w:r w:rsidRPr="004478C9">
        <w:rPr>
          <w:b/>
          <w:color w:val="000000"/>
          <w:sz w:val="24"/>
          <w:szCs w:val="24"/>
        </w:rPr>
        <w:t>Ограничение/обременение:</w:t>
      </w:r>
      <w:r>
        <w:rPr>
          <w:b/>
          <w:color w:val="000000"/>
          <w:sz w:val="24"/>
          <w:szCs w:val="24"/>
        </w:rPr>
        <w:t xml:space="preserve"> </w:t>
      </w:r>
      <w:r w:rsidR="00153E13" w:rsidRPr="00153E13">
        <w:rPr>
          <w:b/>
          <w:color w:val="000000"/>
          <w:sz w:val="24"/>
          <w:szCs w:val="24"/>
          <w:u w:val="single"/>
          <w:lang w:eastAsia="en-US"/>
        </w:rPr>
        <w:t>При размещении на земельном участке объектов капитального строительства, необходимо учесть наличие канализационной сети, зону санитарной охраны канализационного коллектора, обеспечить сохранность инженерных коммуникаций, обеспечить доступ к коммуникациям в соответствии с нормативной документацией: СП 18.13330.2011 «Генеральные планы промышленных предприятий», СП 32.13330.2018 «Канализация. Наружные сети и сооружения».</w:t>
      </w:r>
    </w:p>
    <w:p w:rsidR="00A33BDE" w:rsidRPr="00133040" w:rsidRDefault="00A33BDE" w:rsidP="00A33BDE">
      <w:pPr>
        <w:widowControl/>
        <w:jc w:val="both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Default="001368A4" w:rsidP="001368A4">
      <w:pPr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 w:rsidR="00236BF6" w:rsidRPr="0045600C">
        <w:rPr>
          <w:color w:val="000000"/>
          <w:sz w:val="24"/>
          <w:szCs w:val="24"/>
        </w:rPr>
        <w:t>ПРЕКРАЩЕНИЕ ДЕЙСТВИЯ ДОГОВОРА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D95A32" w:rsidRPr="00D55F7B" w:rsidRDefault="00D95A32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</w:t>
      </w:r>
      <w:r w:rsidR="00A33BDE" w:rsidRPr="00D55F7B">
        <w:rPr>
          <w:sz w:val="24"/>
          <w:szCs w:val="24"/>
        </w:rPr>
        <w:t xml:space="preserve">оговор прекращает свое действие </w:t>
      </w:r>
      <w:r w:rsidRPr="00D55F7B">
        <w:rPr>
          <w:sz w:val="24"/>
          <w:szCs w:val="24"/>
        </w:rPr>
        <w:t>по истечении срока, установленного в п. 1.4</w:t>
      </w:r>
      <w:r w:rsidR="00A33BDE" w:rsidRPr="00D55F7B">
        <w:rPr>
          <w:sz w:val="24"/>
          <w:szCs w:val="24"/>
        </w:rPr>
        <w:t>. настоящего</w:t>
      </w:r>
      <w:r w:rsidRPr="00D55F7B">
        <w:rPr>
          <w:sz w:val="24"/>
          <w:szCs w:val="24"/>
        </w:rPr>
        <w:t xml:space="preserve"> Договора</w:t>
      </w:r>
      <w:r w:rsidR="004816F0" w:rsidRPr="00D55F7B">
        <w:rPr>
          <w:sz w:val="24"/>
          <w:szCs w:val="24"/>
        </w:rPr>
        <w:t xml:space="preserve"> без направления Арендатору уведомления об этом.</w:t>
      </w:r>
    </w:p>
    <w:p w:rsidR="00A33BDE" w:rsidRPr="00D55F7B" w:rsidRDefault="00A33BDE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Договор может быть расторгнут: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>По соглашению сторон в порядке, предусмотренном законодательством Российской Федерации.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 xml:space="preserve"> Досрочно в судебном порядке по требованию одной из сторон в соответствии со ст.450 ГК РФ. </w:t>
      </w:r>
    </w:p>
    <w:p w:rsidR="002B5C7B" w:rsidRPr="0015384B" w:rsidRDefault="002B5C7B" w:rsidP="00151B3D">
      <w:pPr>
        <w:pStyle w:val="2"/>
      </w:pPr>
      <w:r w:rsidRPr="00D55F7B">
        <w:rPr>
          <w:color w:val="auto"/>
        </w:rPr>
        <w:t xml:space="preserve"> Досрочно в судебном порядке по требованию Арендодателя </w:t>
      </w:r>
      <w:r w:rsidR="007E47F0" w:rsidRPr="00D55F7B">
        <w:rPr>
          <w:color w:val="auto"/>
        </w:rPr>
        <w:t>в соответствии со ст.619 ГК</w:t>
      </w:r>
      <w:r w:rsidR="007E47F0">
        <w:t xml:space="preserve"> РФ, п. 2 ст. 45 ЗК РФ.</w:t>
      </w:r>
    </w:p>
    <w:p w:rsidR="002B5C7B" w:rsidRPr="0015384B" w:rsidRDefault="002B5C7B" w:rsidP="00151B3D">
      <w:pPr>
        <w:pStyle w:val="2"/>
      </w:pPr>
      <w:r w:rsidRPr="0015384B">
        <w:t xml:space="preserve">Досрочно в судебном порядке по требованию Арендатора в соответствии со ст. 620 ГК РФ. </w:t>
      </w:r>
    </w:p>
    <w:p w:rsidR="002B5C7B" w:rsidRPr="00151B3D" w:rsidRDefault="002B5C7B" w:rsidP="00151B3D">
      <w:pPr>
        <w:pStyle w:val="2"/>
        <w:rPr>
          <w:color w:val="000000" w:themeColor="text1"/>
        </w:rPr>
      </w:pPr>
      <w:r w:rsidRPr="0015384B">
        <w:t xml:space="preserve"> </w:t>
      </w:r>
      <w:r w:rsidR="00151B3D" w:rsidRPr="00151B3D"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</w:t>
      </w:r>
      <w:r w:rsidRPr="00151B3D">
        <w:rPr>
          <w:color w:val="000000" w:themeColor="text1"/>
        </w:rPr>
        <w:t>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>Арендодатель вправе отказаться от договора (исполнения договора), в соответствии со ст.450.1 ГК РФ.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 xml:space="preserve">Договор может быть досрочно прекращен в судебном порядке при отказе Арендодателя от исполнения договора </w:t>
      </w:r>
      <w:r w:rsidR="00D55F7B">
        <w:t>в случае</w:t>
      </w:r>
      <w:r w:rsidRPr="0015384B">
        <w:t>:</w:t>
      </w:r>
    </w:p>
    <w:p w:rsidR="00D55F7B" w:rsidRDefault="00D55F7B" w:rsidP="00D55F7B">
      <w:pPr>
        <w:pStyle w:val="2"/>
      </w:pPr>
      <w:r>
        <w:t>Н</w:t>
      </w:r>
      <w:r w:rsidR="002B5C7B" w:rsidRPr="0015384B">
        <w:t>еоднократного нарушения (более двух раз) Арендатором одной из обязанностей, предусмотренных пунктами 4.2.1 – 4.2.14 настоящего Договора;</w:t>
      </w:r>
    </w:p>
    <w:p w:rsidR="002B5C7B" w:rsidRPr="0015384B" w:rsidRDefault="00D55F7B" w:rsidP="00D55F7B">
      <w:pPr>
        <w:pStyle w:val="2"/>
      </w:pPr>
      <w:r>
        <w:t>В</w:t>
      </w:r>
      <w:r w:rsidR="002B5C7B" w:rsidRPr="0015384B">
        <w:t>ыявления</w:t>
      </w:r>
      <w:r>
        <w:t xml:space="preserve"> Арендодателем</w:t>
      </w:r>
      <w:r w:rsidR="002B5C7B" w:rsidRPr="0015384B">
        <w:t xml:space="preserve"> в установленном порядке нарушения земельного законодательства Арендатором при использовании Объекта.</w:t>
      </w:r>
    </w:p>
    <w:p w:rsidR="002B5C7B" w:rsidRPr="005C5CE4" w:rsidRDefault="002B5C7B" w:rsidP="00151B3D">
      <w:pPr>
        <w:pStyle w:val="2"/>
        <w:numPr>
          <w:ilvl w:val="1"/>
          <w:numId w:val="26"/>
        </w:numPr>
      </w:pPr>
      <w:r w:rsidRPr="005C5CE4">
        <w:t xml:space="preserve"> Об отказе от исполнения </w:t>
      </w:r>
      <w:r w:rsidR="005C5CE4">
        <w:t xml:space="preserve">настоящего </w:t>
      </w:r>
      <w:r w:rsidRPr="005C5CE4">
        <w:t>Договора по основаниям, установленным п.п. 7.2. - 7.4. Договора, Арендодатель должен известить Арендатора не менее, чем за 10 рабочих дней.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>При расторжении настоящего Договора Арендодатель не возмещает Арендатору стоимость улучшений Участка, неотделимых без вреда для Участка.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8. ПРОЧИЕ УСЛОВИЯ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8.1. </w:t>
      </w:r>
      <w:r w:rsidRPr="0045600C">
        <w:rPr>
          <w:color w:val="000000"/>
          <w:sz w:val="24"/>
          <w:szCs w:val="24"/>
        </w:rPr>
        <w:tab/>
        <w:t xml:space="preserve">Вопросы, не урегулированные </w:t>
      </w:r>
      <w:r w:rsidR="005C5CE4">
        <w:rPr>
          <w:color w:val="000000"/>
          <w:sz w:val="24"/>
          <w:szCs w:val="24"/>
        </w:rPr>
        <w:t xml:space="preserve">настоящим </w:t>
      </w:r>
      <w:r w:rsidRPr="0045600C">
        <w:rPr>
          <w:color w:val="000000"/>
          <w:sz w:val="24"/>
          <w:szCs w:val="24"/>
        </w:rPr>
        <w:t>Договором, регулируются действующим законодательством.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8.2. </w:t>
      </w:r>
      <w:r w:rsidRPr="0045600C">
        <w:rPr>
          <w:color w:val="000000"/>
          <w:sz w:val="24"/>
          <w:szCs w:val="24"/>
        </w:rPr>
        <w:tab/>
        <w:t>В случае возникновения разногласий по настоящему Договору споры рассматриваются в суде по месту нахождения Арендодателя.</w:t>
      </w:r>
    </w:p>
    <w:p w:rsidR="00236BF6" w:rsidRPr="0045600C" w:rsidRDefault="0048675B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8.3. </w:t>
      </w:r>
      <w:r>
        <w:rPr>
          <w:color w:val="000000"/>
          <w:sz w:val="24"/>
          <w:szCs w:val="24"/>
        </w:rPr>
        <w:tab/>
        <w:t>Договор составлен в 2</w:t>
      </w:r>
      <w:r w:rsidR="00236BF6" w:rsidRPr="0045600C">
        <w:rPr>
          <w:color w:val="000000"/>
          <w:sz w:val="24"/>
          <w:szCs w:val="24"/>
        </w:rPr>
        <w:t>-х экземплярах, имеющих равную юридическую силу.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9. ПРИЛОЖЕНИЕ К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9.</w:t>
      </w:r>
      <w:r w:rsidR="003D6BD6" w:rsidRPr="0045600C">
        <w:rPr>
          <w:color w:val="000000"/>
          <w:sz w:val="24"/>
          <w:szCs w:val="24"/>
        </w:rPr>
        <w:t>1</w:t>
      </w:r>
      <w:r w:rsidRPr="0045600C">
        <w:rPr>
          <w:color w:val="000000"/>
          <w:sz w:val="24"/>
          <w:szCs w:val="24"/>
        </w:rPr>
        <w:t xml:space="preserve">. </w:t>
      </w:r>
      <w:r w:rsidRPr="0045600C">
        <w:rPr>
          <w:color w:val="000000"/>
          <w:sz w:val="24"/>
          <w:szCs w:val="24"/>
        </w:rPr>
        <w:tab/>
        <w:t>Акт сдачи-приемки земельного участка.</w:t>
      </w:r>
    </w:p>
    <w:p w:rsidR="00151B3D" w:rsidRDefault="00151B3D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151B3D" w:rsidRPr="0045600C" w:rsidRDefault="00151B3D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10. РЕКВИЗИТЫ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51B3D" w:rsidRPr="00447B82" w:rsidRDefault="00151B3D" w:rsidP="00151B3D">
      <w:pPr>
        <w:pStyle w:val="1"/>
        <w:ind w:firstLine="426"/>
        <w:rPr>
          <w:sz w:val="23"/>
          <w:szCs w:val="23"/>
        </w:rPr>
      </w:pPr>
      <w:r w:rsidRPr="00447B82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</w:t>
      </w:r>
      <w:r>
        <w:rPr>
          <w:sz w:val="23"/>
          <w:szCs w:val="23"/>
        </w:rPr>
        <w:t>ический</w:t>
      </w:r>
      <w:r w:rsidRPr="00447B82">
        <w:rPr>
          <w:sz w:val="23"/>
          <w:szCs w:val="23"/>
        </w:rPr>
        <w:t xml:space="preserve"> адрес: 456200, Челябинская область, г. Златоуст, ул. Таганайская, </w:t>
      </w:r>
      <w:r>
        <w:rPr>
          <w:sz w:val="23"/>
          <w:szCs w:val="23"/>
        </w:rPr>
        <w:t xml:space="preserve">               </w:t>
      </w:r>
      <w:r w:rsidRPr="00447B82">
        <w:rPr>
          <w:sz w:val="23"/>
          <w:szCs w:val="23"/>
        </w:rPr>
        <w:t>д. 1, тел. 62-10-48, 62-01-14, 62-01-11.</w:t>
      </w:r>
    </w:p>
    <w:p w:rsidR="00D95A32" w:rsidRPr="0045600C" w:rsidRDefault="00D95A32" w:rsidP="00D95A32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</w:t>
      </w:r>
    </w:p>
    <w:p w:rsidR="00236BF6" w:rsidRPr="0045600C" w:rsidRDefault="00D95A32" w:rsidP="00D95A32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  <w:r w:rsidRPr="0045600C">
        <w:rPr>
          <w:sz w:val="24"/>
          <w:szCs w:val="24"/>
        </w:rPr>
        <w:t>документов на перечисление налогов, сборов и иных платежей в бюджетную систему Российской Федерации» с указанием следующих реквизитов</w:t>
      </w:r>
      <w:r w:rsidR="00236BF6" w:rsidRPr="0045600C">
        <w:rPr>
          <w:color w:val="000000"/>
          <w:sz w:val="24"/>
          <w:szCs w:val="24"/>
        </w:rPr>
        <w:t>:</w:t>
      </w:r>
    </w:p>
    <w:p w:rsidR="00236BF6" w:rsidRPr="005819CE" w:rsidRDefault="00236BF6" w:rsidP="00236BF6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Получатель - 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(КУИ ЗГО)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ИНН 7404009308, КПП 740401001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Р/счет  03100643000000016900,</w:t>
      </w:r>
    </w:p>
    <w:p w:rsid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Банк получателя – Отделение Челябинск Банка Ро</w:t>
      </w:r>
      <w:r>
        <w:rPr>
          <w:b/>
          <w:bCs/>
          <w:color w:val="000000"/>
          <w:sz w:val="22"/>
          <w:szCs w:val="22"/>
        </w:rPr>
        <w:t>ссии/УФК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г.Челябинск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Номер счета банка получателя средств, кор.счета 40102810645370000062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БИК 017501500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КБК 118 1 11 050 1204 0000 120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ОКТМО 75712000</w:t>
      </w:r>
    </w:p>
    <w:p w:rsidR="00B04E4F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Назначение платежа: арендная плата за землю №__________</w:t>
      </w:r>
    </w:p>
    <w:p w:rsidR="00133040" w:rsidRPr="005819CE" w:rsidRDefault="00133040" w:rsidP="00133040">
      <w:pPr>
        <w:widowControl/>
        <w:shd w:val="clear" w:color="auto" w:fill="FFFFFF"/>
        <w:ind w:left="680" w:hanging="680"/>
        <w:rPr>
          <w:sz w:val="22"/>
          <w:szCs w:val="22"/>
        </w:rPr>
      </w:pPr>
    </w:p>
    <w:p w:rsidR="007F7E0B" w:rsidRDefault="007F7E0B" w:rsidP="007F7E0B">
      <w:pPr>
        <w:jc w:val="both"/>
        <w:rPr>
          <w:sz w:val="23"/>
          <w:szCs w:val="23"/>
        </w:rPr>
      </w:pPr>
      <w:r w:rsidRPr="00413556">
        <w:rPr>
          <w:color w:val="000000"/>
          <w:sz w:val="23"/>
          <w:szCs w:val="23"/>
        </w:rPr>
        <w:t xml:space="preserve">Заместитель </w:t>
      </w:r>
      <w:r>
        <w:rPr>
          <w:sz w:val="23"/>
          <w:szCs w:val="23"/>
        </w:rPr>
        <w:t>Главы Златоустовского</w:t>
      </w:r>
    </w:p>
    <w:p w:rsidR="007F7E0B" w:rsidRDefault="007F7E0B" w:rsidP="007F7E0B">
      <w:pPr>
        <w:jc w:val="both"/>
        <w:rPr>
          <w:sz w:val="23"/>
          <w:szCs w:val="23"/>
        </w:rPr>
      </w:pPr>
      <w:r>
        <w:rPr>
          <w:sz w:val="23"/>
          <w:szCs w:val="23"/>
        </w:rPr>
        <w:t>городского округа по имуществу</w:t>
      </w:r>
    </w:p>
    <w:p w:rsidR="007F7E0B" w:rsidRPr="00413556" w:rsidRDefault="007F7E0B" w:rsidP="007F7E0B">
      <w:pPr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и финансам                                                                </w:t>
      </w:r>
      <w:r>
        <w:rPr>
          <w:color w:val="000000"/>
          <w:sz w:val="23"/>
          <w:szCs w:val="23"/>
        </w:rPr>
        <w:t xml:space="preserve">   </w:t>
      </w:r>
      <w:r w:rsidRPr="00413556">
        <w:rPr>
          <w:color w:val="000000"/>
          <w:sz w:val="23"/>
          <w:szCs w:val="23"/>
        </w:rPr>
        <w:t>____________________</w:t>
      </w:r>
      <w:r>
        <w:rPr>
          <w:color w:val="000000"/>
          <w:sz w:val="23"/>
          <w:szCs w:val="23"/>
        </w:rPr>
        <w:t>А.А.Дьячков</w:t>
      </w:r>
      <w:r w:rsidRPr="00413556">
        <w:rPr>
          <w:color w:val="000000"/>
          <w:sz w:val="23"/>
          <w:szCs w:val="23"/>
        </w:rPr>
        <w:t xml:space="preserve"> </w:t>
      </w:r>
    </w:p>
    <w:p w:rsidR="001956C5" w:rsidRPr="005819CE" w:rsidRDefault="001956C5" w:rsidP="001956C5">
      <w:pPr>
        <w:jc w:val="both"/>
        <w:rPr>
          <w:szCs w:val="24"/>
        </w:rPr>
      </w:pPr>
      <w:r w:rsidRPr="005819CE">
        <w:rPr>
          <w:szCs w:val="24"/>
        </w:rPr>
        <w:tab/>
      </w:r>
    </w:p>
    <w:p w:rsidR="00F65C26" w:rsidRDefault="00153E13" w:rsidP="00F65C26">
      <w:pPr>
        <w:jc w:val="both"/>
        <w:rPr>
          <w:sz w:val="22"/>
          <w:szCs w:val="22"/>
        </w:rPr>
      </w:pPr>
      <w:r>
        <w:fldChar w:fldCharType="begin"/>
      </w:r>
      <w:r>
        <w:instrText xml:space="preserve">DOCVARIABLE "SP_FUNC: GetVicariousSignature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45600C" w:rsidRDefault="00B70539" w:rsidP="002B5C7B">
      <w:pPr>
        <w:jc w:val="both"/>
        <w:rPr>
          <w:b/>
          <w:bCs/>
          <w:color w:val="000000"/>
          <w:sz w:val="22"/>
          <w:szCs w:val="22"/>
        </w:rPr>
      </w:pPr>
      <w:r w:rsidRPr="0045600C">
        <w:rPr>
          <w:bCs/>
          <w:color w:val="000000"/>
          <w:sz w:val="22"/>
          <w:szCs w:val="22"/>
        </w:rPr>
        <w:t xml:space="preserve">               </w:t>
      </w:r>
      <w:r w:rsidRPr="005819CE">
        <w:rPr>
          <w:bCs/>
          <w:color w:val="000000"/>
          <w:sz w:val="22"/>
          <w:szCs w:val="22"/>
        </w:rPr>
        <w:t>м.п.</w:t>
      </w:r>
    </w:p>
    <w:p w:rsidR="0045600C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</w:p>
    <w:p w:rsidR="0045600C" w:rsidRDefault="00242080" w:rsidP="00242080">
      <w:pPr>
        <w:widowControl/>
        <w:shd w:val="clear" w:color="auto" w:fill="FFFFFF"/>
        <w:rPr>
          <w:sz w:val="22"/>
          <w:szCs w:val="22"/>
        </w:rPr>
      </w:pPr>
      <w:r w:rsidRPr="005819CE">
        <w:rPr>
          <w:b/>
          <w:bCs/>
          <w:color w:val="000000"/>
          <w:sz w:val="22"/>
          <w:szCs w:val="22"/>
        </w:rPr>
        <w:t xml:space="preserve">Арендатор: </w:t>
      </w:r>
      <w:r w:rsidR="002B5C7B">
        <w:rPr>
          <w:b/>
          <w:bCs/>
          <w:color w:val="000000"/>
          <w:sz w:val="22"/>
          <w:szCs w:val="22"/>
        </w:rPr>
        <w:t>________________</w:t>
      </w:r>
      <w:r w:rsidR="00273710" w:rsidRPr="005819CE">
        <w:rPr>
          <w:sz w:val="22"/>
          <w:szCs w:val="22"/>
        </w:rPr>
        <w:fldChar w:fldCharType="begin"/>
      </w:r>
      <w:r w:rsidRPr="005819CE">
        <w:rPr>
          <w:sz w:val="22"/>
          <w:szCs w:val="22"/>
        </w:rPr>
        <w:instrText>DOCVARIABLE "SP_FUNC: Get</w:instrText>
      </w:r>
      <w:r w:rsidRPr="005819CE">
        <w:rPr>
          <w:sz w:val="22"/>
          <w:szCs w:val="22"/>
          <w:lang w:val="en-US"/>
        </w:rPr>
        <w:instrText>OrgAdress</w:instrText>
      </w:r>
      <w:r w:rsidRPr="005819CE">
        <w:rPr>
          <w:sz w:val="22"/>
          <w:szCs w:val="22"/>
        </w:rPr>
        <w:instrText xml:space="preserve">(CONTEXT)" \* MERGEFORMAT </w:instrText>
      </w:r>
      <w:r w:rsidR="00273710" w:rsidRPr="005819CE">
        <w:rPr>
          <w:sz w:val="22"/>
          <w:szCs w:val="22"/>
        </w:rPr>
        <w:fldChar w:fldCharType="separate"/>
      </w:r>
    </w:p>
    <w:p w:rsidR="0045600C" w:rsidRDefault="0045600C" w:rsidP="00242080">
      <w:pPr>
        <w:widowControl/>
        <w:shd w:val="clear" w:color="auto" w:fill="FFFFFF"/>
        <w:rPr>
          <w:sz w:val="22"/>
          <w:szCs w:val="22"/>
        </w:rPr>
      </w:pPr>
    </w:p>
    <w:p w:rsidR="00242080" w:rsidRPr="005819CE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Юридический адрес:____________________________________________________________________</w:t>
      </w:r>
      <w:r w:rsidR="00273710" w:rsidRPr="005819CE">
        <w:rPr>
          <w:sz w:val="22"/>
          <w:szCs w:val="22"/>
        </w:rPr>
        <w:fldChar w:fldCharType="end"/>
      </w:r>
    </w:p>
    <w:p w:rsidR="00242080" w:rsidRPr="005819CE" w:rsidRDefault="00242080" w:rsidP="00242080">
      <w:pPr>
        <w:widowControl/>
        <w:shd w:val="clear" w:color="auto" w:fill="FFFFFF"/>
        <w:rPr>
          <w:sz w:val="22"/>
          <w:szCs w:val="22"/>
        </w:rPr>
      </w:pPr>
    </w:p>
    <w:p w:rsidR="00C939BD" w:rsidRPr="005819CE" w:rsidRDefault="00C939BD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color w:val="000000"/>
          <w:sz w:val="22"/>
          <w:szCs w:val="22"/>
        </w:rPr>
        <w:t>Фактический адрес:_______________________________________________________________________</w:t>
      </w:r>
    </w:p>
    <w:p w:rsidR="00C939BD" w:rsidRPr="005819CE" w:rsidRDefault="00C939BD" w:rsidP="00C939BD">
      <w:pPr>
        <w:widowControl/>
        <w:shd w:val="clear" w:color="auto" w:fill="FFFFFF"/>
        <w:rPr>
          <w:color w:val="000000"/>
          <w:sz w:val="22"/>
          <w:szCs w:val="22"/>
        </w:rPr>
      </w:pPr>
    </w:p>
    <w:p w:rsidR="0045600C" w:rsidRDefault="00273710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sz w:val="22"/>
          <w:szCs w:val="22"/>
        </w:rPr>
        <w:fldChar w:fldCharType="begin"/>
      </w:r>
      <w:r w:rsidR="00C939BD" w:rsidRPr="005819CE">
        <w:rPr>
          <w:sz w:val="22"/>
          <w:szCs w:val="22"/>
        </w:rPr>
        <w:instrText xml:space="preserve">DOCVARIABLE "SP_FUNC: GetParamogpN (CONTEXT)" \* MERGEFORMAT </w:instrText>
      </w:r>
      <w:r w:rsidRPr="005819CE">
        <w:rPr>
          <w:sz w:val="22"/>
          <w:szCs w:val="22"/>
        </w:rPr>
        <w:fldChar w:fldCharType="separate"/>
      </w:r>
      <w:r w:rsidR="0045600C">
        <w:rPr>
          <w:sz w:val="22"/>
          <w:szCs w:val="22"/>
        </w:rPr>
        <w:t>ИНН:___________________________________________________________________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р/счет:________________________________________________________________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Кор/счет___________________________БИК_________________________________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Телефон:_______________________________________________________________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</w:p>
    <w:p w:rsidR="00C939BD" w:rsidRP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/Должность/      м.п.         /подпись/                      /Ф.И.О./</w:t>
      </w:r>
      <w:r w:rsidR="00273710" w:rsidRPr="005819CE">
        <w:rPr>
          <w:sz w:val="22"/>
          <w:szCs w:val="22"/>
        </w:rPr>
        <w:fldChar w:fldCharType="end"/>
      </w:r>
    </w:p>
    <w:p w:rsidR="00DE28DB" w:rsidRPr="005819CE" w:rsidRDefault="00153E13" w:rsidP="003D6BD6">
      <w:pPr>
        <w:rPr>
          <w:sz w:val="22"/>
          <w:szCs w:val="22"/>
        </w:rPr>
      </w:pPr>
      <w:r>
        <w:fldChar w:fldCharType="begin"/>
      </w:r>
      <w:r>
        <w:instrText xml:space="preserve">DOCVARIABLE "SP_FUNC: GetPodpis (CONTEXT)" \* MERGEFORMAT </w:instrText>
      </w:r>
      <w:r>
        <w:fldChar w:fldCharType="separate"/>
      </w:r>
      <w:r w:rsidR="0045600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fldChar w:fldCharType="end"/>
      </w:r>
      <w:r>
        <w:fldChar w:fldCharType="begin"/>
      </w:r>
      <w:r>
        <w:instrText xml:space="preserve">DOCVARIABLE "SP_FUNC: GetPodpisD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CA598B" w:rsidRPr="005819CE" w:rsidRDefault="00153E13" w:rsidP="007E0D36">
      <w:pPr>
        <w:widowControl/>
        <w:shd w:val="clear" w:color="auto" w:fill="FFFFFF"/>
        <w:ind w:left="680" w:hanging="680"/>
      </w:pPr>
      <w:r>
        <w:fldChar w:fldCharType="begin"/>
      </w:r>
      <w:r>
        <w:instrText>DOCVARIABLE "SP_FUNC: GetReleaseSign (CONTEXT)" \* MERGEFORMAT</w:instrText>
      </w:r>
      <w:r>
        <w:fldChar w:fldCharType="separate"/>
      </w:r>
      <w:r w:rsidR="0045600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fldChar w:fldCharType="end"/>
      </w:r>
    </w:p>
    <w:sectPr w:rsidR="00CA598B" w:rsidRPr="005819CE" w:rsidSect="00236BF6">
      <w:type w:val="continuous"/>
      <w:pgSz w:w="11909" w:h="16834"/>
      <w:pgMar w:top="568" w:right="710" w:bottom="360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B27" w:rsidRDefault="005D7B27">
      <w:r>
        <w:separator/>
      </w:r>
    </w:p>
  </w:endnote>
  <w:endnote w:type="continuationSeparator" w:id="0">
    <w:p w:rsidR="005D7B27" w:rsidRDefault="005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B27" w:rsidRDefault="005D7B27">
      <w:r>
        <w:separator/>
      </w:r>
    </w:p>
  </w:footnote>
  <w:footnote w:type="continuationSeparator" w:id="0">
    <w:p w:rsidR="005D7B27" w:rsidRDefault="005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475"/>
    <w:multiLevelType w:val="hybridMultilevel"/>
    <w:tmpl w:val="F5B6C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33D5"/>
    <w:multiLevelType w:val="hybridMultilevel"/>
    <w:tmpl w:val="A99A2AAE"/>
    <w:lvl w:ilvl="0" w:tplc="9A785E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A24B0"/>
    <w:multiLevelType w:val="multilevel"/>
    <w:tmpl w:val="434E9A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2E37A7"/>
    <w:multiLevelType w:val="multilevel"/>
    <w:tmpl w:val="8AF682C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pStyle w:val="2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D20111"/>
    <w:multiLevelType w:val="multilevel"/>
    <w:tmpl w:val="1670487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1AC6CB2"/>
    <w:multiLevelType w:val="multilevel"/>
    <w:tmpl w:val="532424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BB975A3"/>
    <w:multiLevelType w:val="multilevel"/>
    <w:tmpl w:val="A09041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FD6394B"/>
    <w:multiLevelType w:val="multilevel"/>
    <w:tmpl w:val="8476263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57994A40"/>
    <w:multiLevelType w:val="multilevel"/>
    <w:tmpl w:val="779883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8DF3768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EDA6A08"/>
    <w:multiLevelType w:val="multilevel"/>
    <w:tmpl w:val="0C6CEA12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2"/>
        <w:szCs w:val="22"/>
      </w:rPr>
    </w:lvl>
  </w:abstractNum>
  <w:abstractNum w:abstractNumId="18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384898"/>
    <w:multiLevelType w:val="multilevel"/>
    <w:tmpl w:val="1B46D1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7" w:hanging="67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876070A"/>
    <w:multiLevelType w:val="multilevel"/>
    <w:tmpl w:val="88DCE08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15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</w:num>
  <w:num w:numId="15">
    <w:abstractNumId w:val="15"/>
  </w:num>
  <w:num w:numId="16">
    <w:abstractNumId w:val="15"/>
  </w:num>
  <w:num w:numId="17">
    <w:abstractNumId w:val="1"/>
  </w:num>
  <w:num w:numId="18">
    <w:abstractNumId w:val="15"/>
  </w:num>
  <w:num w:numId="19">
    <w:abstractNumId w:val="15"/>
  </w:num>
  <w:num w:numId="20">
    <w:abstractNumId w:val="5"/>
  </w:num>
  <w:num w:numId="21">
    <w:abstractNumId w:val="6"/>
  </w:num>
  <w:num w:numId="22">
    <w:abstractNumId w:val="14"/>
  </w:num>
  <w:num w:numId="23">
    <w:abstractNumId w:val="2"/>
  </w:num>
  <w:num w:numId="24">
    <w:abstractNumId w:val="20"/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ООО ЗЗБО"/>
    <w:docVar w:name="SP_FUNC: GetDatePodpisiDog(CONTEXT)" w:val="06.07.2020"/>
    <w:docVar w:name="SP_FUNC: GetDogovor(CONTEXT)" w:val="113-2020/О-А"/>
    <w:docVar w:name="SP_FUNC: GetEndDateMovesetDoc (CONTEXT)" w:val="18 месяцев"/>
    <w:docVar w:name="SP_FUNC: GetFixingSign (CONTEXT)" w:val=" "/>
    <w:docVar w:name="SP_FUNC: GetInfo_Ar (CONTEXT)" w:val="общество с ограниченной ответственностью &quot;Златоустовский Завод Бетоносмесительного Оборудования&quot;, свидетельство о внесении в Единый государственный реестр юридических лиц, серия  № , основной государственный рег. №1037400577356, именуемое в дальнейшем «Арендатор», в лице директора Беляева Дмитрия Валерьевича, действующего на основании Устава, "/>
    <w:docVar w:name="SP_FUNC: GetKBK (CONTEXT)" w:val="118 1 11 050 1204 0000 120"/>
    <w:docVar w:name="SP_FUNC: GetNachDest (CONTEXT)" w:val="с 06.07.2020г."/>
    <w:docVar w:name="SP_FUNC: GetNameSignature (CONTEXT)" w:val="Т.О. Курчатова"/>
    <w:docVar w:name="SP_FUNC: GetObjectRegin (CONTEXT)" w:val="Протокола о результатах аукциона от 25.06.2020г. №? и Распоряжения ОМС  «Комитета по управлению имуществом Златоустовского городского округа» 25.05.2020г. №372-р «О проведении аукциона по продаже права на заключение договора аренды земельного участка»"/>
    <w:docVar w:name="SP_FUNC: GetOrgAdress(CONTEXT)" w:val="_x000d__x000d_Юридический адрес:____________________________________________________________________"/>
    <w:docVar w:name="SP_FUNC: GetParamogpN (CONTEXT)" w:val="ИНН:____________________________________________________________________x000d__x000d_р/счет:_________________________________________________________________x000d__x000d_Кор/счет___________________________БИК__________________________________x000d__x000d_Телефон:________________________________________________________________x000d__x000d_________________________________________________________________________x000d_/Должность/      м.п.         /подпись/                      /Ф.И.О./"/>
    <w:docVar w:name="SP_FUNC: GetPodpis (CONTEXT)" w:val=" "/>
    <w:docVar w:name="SP_FUNC: GetPodpisD (CONTEXT)" w:val="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1:146   площадью 1513 кв. м., расположенный по адресному ориентиру: Челябинская область, г. Златоуст, п. Балашиха, , западнее земельного участка с кадастровым номером 74:25:0310101:10. Разрешенный вид использования (целевое назначение) земельного участка: для тяжелой промышленности."/>
  </w:docVars>
  <w:rsids>
    <w:rsidRoot w:val="0045600C"/>
    <w:rsid w:val="00006368"/>
    <w:rsid w:val="00054AEB"/>
    <w:rsid w:val="00061C7B"/>
    <w:rsid w:val="00061F27"/>
    <w:rsid w:val="000C5599"/>
    <w:rsid w:val="000D5370"/>
    <w:rsid w:val="000F4450"/>
    <w:rsid w:val="001120AC"/>
    <w:rsid w:val="00126FB2"/>
    <w:rsid w:val="00133040"/>
    <w:rsid w:val="00135F76"/>
    <w:rsid w:val="001360B1"/>
    <w:rsid w:val="001368A4"/>
    <w:rsid w:val="00141ECD"/>
    <w:rsid w:val="00147FE7"/>
    <w:rsid w:val="00151B3D"/>
    <w:rsid w:val="00152683"/>
    <w:rsid w:val="0015384B"/>
    <w:rsid w:val="00153E13"/>
    <w:rsid w:val="0016370F"/>
    <w:rsid w:val="00183273"/>
    <w:rsid w:val="001956C5"/>
    <w:rsid w:val="00196FCE"/>
    <w:rsid w:val="001B7A3D"/>
    <w:rsid w:val="001D36A0"/>
    <w:rsid w:val="001D4CB8"/>
    <w:rsid w:val="001E0D4E"/>
    <w:rsid w:val="001E7362"/>
    <w:rsid w:val="001F0706"/>
    <w:rsid w:val="001F3360"/>
    <w:rsid w:val="001F706A"/>
    <w:rsid w:val="00236BF6"/>
    <w:rsid w:val="00242080"/>
    <w:rsid w:val="00264A51"/>
    <w:rsid w:val="00267840"/>
    <w:rsid w:val="00273710"/>
    <w:rsid w:val="00284903"/>
    <w:rsid w:val="00292A94"/>
    <w:rsid w:val="0029550F"/>
    <w:rsid w:val="002A450D"/>
    <w:rsid w:val="002A5EC9"/>
    <w:rsid w:val="002B5C7B"/>
    <w:rsid w:val="002B7973"/>
    <w:rsid w:val="002F1D2E"/>
    <w:rsid w:val="002F4883"/>
    <w:rsid w:val="003020BA"/>
    <w:rsid w:val="003160C9"/>
    <w:rsid w:val="0032112D"/>
    <w:rsid w:val="00326861"/>
    <w:rsid w:val="0033661A"/>
    <w:rsid w:val="003524E7"/>
    <w:rsid w:val="003731B7"/>
    <w:rsid w:val="00386433"/>
    <w:rsid w:val="0038752F"/>
    <w:rsid w:val="00390405"/>
    <w:rsid w:val="003A1E88"/>
    <w:rsid w:val="003A6A82"/>
    <w:rsid w:val="003B0C67"/>
    <w:rsid w:val="003C17BE"/>
    <w:rsid w:val="003C19DA"/>
    <w:rsid w:val="003D03E1"/>
    <w:rsid w:val="003D3638"/>
    <w:rsid w:val="003D4854"/>
    <w:rsid w:val="003D67FC"/>
    <w:rsid w:val="003D6BD6"/>
    <w:rsid w:val="003D72E7"/>
    <w:rsid w:val="003F6F4D"/>
    <w:rsid w:val="00413BE5"/>
    <w:rsid w:val="00416AC2"/>
    <w:rsid w:val="0042484F"/>
    <w:rsid w:val="00427C3B"/>
    <w:rsid w:val="00436164"/>
    <w:rsid w:val="00443EBE"/>
    <w:rsid w:val="00445F42"/>
    <w:rsid w:val="004478C9"/>
    <w:rsid w:val="0045600C"/>
    <w:rsid w:val="00465954"/>
    <w:rsid w:val="00473EDC"/>
    <w:rsid w:val="004816F0"/>
    <w:rsid w:val="0048675B"/>
    <w:rsid w:val="004926DC"/>
    <w:rsid w:val="00497389"/>
    <w:rsid w:val="004A3D0D"/>
    <w:rsid w:val="004B1FDB"/>
    <w:rsid w:val="004C3A9D"/>
    <w:rsid w:val="004F1937"/>
    <w:rsid w:val="00511CDA"/>
    <w:rsid w:val="0051232D"/>
    <w:rsid w:val="00535F77"/>
    <w:rsid w:val="00537A81"/>
    <w:rsid w:val="00540E25"/>
    <w:rsid w:val="00546116"/>
    <w:rsid w:val="00557EE4"/>
    <w:rsid w:val="005819CE"/>
    <w:rsid w:val="005951B6"/>
    <w:rsid w:val="005B0AE7"/>
    <w:rsid w:val="005C0693"/>
    <w:rsid w:val="005C5CE4"/>
    <w:rsid w:val="005D7B27"/>
    <w:rsid w:val="005E3240"/>
    <w:rsid w:val="00605C28"/>
    <w:rsid w:val="00617C83"/>
    <w:rsid w:val="006562E4"/>
    <w:rsid w:val="00656F09"/>
    <w:rsid w:val="00657AED"/>
    <w:rsid w:val="00664E45"/>
    <w:rsid w:val="00673A65"/>
    <w:rsid w:val="00682680"/>
    <w:rsid w:val="00687671"/>
    <w:rsid w:val="006D4F53"/>
    <w:rsid w:val="006E5BAA"/>
    <w:rsid w:val="00721CD5"/>
    <w:rsid w:val="007325CC"/>
    <w:rsid w:val="0074483B"/>
    <w:rsid w:val="007453E3"/>
    <w:rsid w:val="00752A2B"/>
    <w:rsid w:val="00761D0C"/>
    <w:rsid w:val="00793293"/>
    <w:rsid w:val="007A7337"/>
    <w:rsid w:val="007D5257"/>
    <w:rsid w:val="007E0D36"/>
    <w:rsid w:val="007E47F0"/>
    <w:rsid w:val="007F7E0B"/>
    <w:rsid w:val="00820E46"/>
    <w:rsid w:val="0083448B"/>
    <w:rsid w:val="008510E9"/>
    <w:rsid w:val="00871110"/>
    <w:rsid w:val="00871BA7"/>
    <w:rsid w:val="008724E3"/>
    <w:rsid w:val="008B49C6"/>
    <w:rsid w:val="008B5545"/>
    <w:rsid w:val="008B744B"/>
    <w:rsid w:val="008C21ED"/>
    <w:rsid w:val="008D1981"/>
    <w:rsid w:val="008E42E4"/>
    <w:rsid w:val="008F0B04"/>
    <w:rsid w:val="008F0EA0"/>
    <w:rsid w:val="00905076"/>
    <w:rsid w:val="00916722"/>
    <w:rsid w:val="009465B3"/>
    <w:rsid w:val="009854E6"/>
    <w:rsid w:val="0099104D"/>
    <w:rsid w:val="00995D69"/>
    <w:rsid w:val="009B03D8"/>
    <w:rsid w:val="009B3004"/>
    <w:rsid w:val="009C2EC3"/>
    <w:rsid w:val="009C595B"/>
    <w:rsid w:val="009D24E7"/>
    <w:rsid w:val="009D45C1"/>
    <w:rsid w:val="00A01096"/>
    <w:rsid w:val="00A106C0"/>
    <w:rsid w:val="00A33BDE"/>
    <w:rsid w:val="00A65DEC"/>
    <w:rsid w:val="00A849B2"/>
    <w:rsid w:val="00A8683F"/>
    <w:rsid w:val="00A90ED6"/>
    <w:rsid w:val="00AE0425"/>
    <w:rsid w:val="00AF68FC"/>
    <w:rsid w:val="00B0340F"/>
    <w:rsid w:val="00B04E4F"/>
    <w:rsid w:val="00B12218"/>
    <w:rsid w:val="00B318C4"/>
    <w:rsid w:val="00B56D6B"/>
    <w:rsid w:val="00B70539"/>
    <w:rsid w:val="00B74B3A"/>
    <w:rsid w:val="00BA023C"/>
    <w:rsid w:val="00BB3BB8"/>
    <w:rsid w:val="00BC0314"/>
    <w:rsid w:val="00BD337C"/>
    <w:rsid w:val="00BF1FA1"/>
    <w:rsid w:val="00BF3920"/>
    <w:rsid w:val="00BF6354"/>
    <w:rsid w:val="00BF7980"/>
    <w:rsid w:val="00C020AE"/>
    <w:rsid w:val="00C10E4E"/>
    <w:rsid w:val="00C23813"/>
    <w:rsid w:val="00C64D95"/>
    <w:rsid w:val="00C87602"/>
    <w:rsid w:val="00C939BD"/>
    <w:rsid w:val="00CA56BD"/>
    <w:rsid w:val="00CA598B"/>
    <w:rsid w:val="00CC7D8C"/>
    <w:rsid w:val="00CF0649"/>
    <w:rsid w:val="00CF4B69"/>
    <w:rsid w:val="00D03AD3"/>
    <w:rsid w:val="00D53253"/>
    <w:rsid w:val="00D55F7B"/>
    <w:rsid w:val="00D56F2B"/>
    <w:rsid w:val="00D73616"/>
    <w:rsid w:val="00D95A32"/>
    <w:rsid w:val="00DA2ED1"/>
    <w:rsid w:val="00DB1B5B"/>
    <w:rsid w:val="00DC220D"/>
    <w:rsid w:val="00DE28DB"/>
    <w:rsid w:val="00E430CD"/>
    <w:rsid w:val="00E81F36"/>
    <w:rsid w:val="00E90B3F"/>
    <w:rsid w:val="00E90E92"/>
    <w:rsid w:val="00EC1B5C"/>
    <w:rsid w:val="00ED2764"/>
    <w:rsid w:val="00ED3C57"/>
    <w:rsid w:val="00F001C4"/>
    <w:rsid w:val="00F0578E"/>
    <w:rsid w:val="00F477AD"/>
    <w:rsid w:val="00F54268"/>
    <w:rsid w:val="00F64272"/>
    <w:rsid w:val="00F65C26"/>
    <w:rsid w:val="00F6781F"/>
    <w:rsid w:val="00F82064"/>
    <w:rsid w:val="00F87A4F"/>
    <w:rsid w:val="00FA7056"/>
    <w:rsid w:val="00FD054B"/>
    <w:rsid w:val="00FE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C9A7F7"/>
  <w15:docId w15:val="{ED77944D-5F31-4556-81FC-B8FABBD0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09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0D3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E0D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0D36"/>
  </w:style>
  <w:style w:type="paragraph" w:customStyle="1" w:styleId="-">
    <w:name w:val="Новый - дог"/>
    <w:basedOn w:val="a"/>
    <w:rsid w:val="00DE28DB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table" w:styleId="a6">
    <w:name w:val="Table Grid"/>
    <w:basedOn w:val="a1"/>
    <w:rsid w:val="00236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7"/>
    <w:rsid w:val="00236BF6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36B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236BF6"/>
    <w:rPr>
      <w:rFonts w:ascii="Courier New" w:hAnsi="Courier New" w:cs="Courier New"/>
    </w:rPr>
  </w:style>
  <w:style w:type="character" w:customStyle="1" w:styleId="a8">
    <w:name w:val="Текст Знак"/>
    <w:link w:val="a7"/>
    <w:rsid w:val="00236BF6"/>
    <w:rPr>
      <w:rFonts w:ascii="Courier New" w:hAnsi="Courier New" w:cs="Courier New"/>
    </w:rPr>
  </w:style>
  <w:style w:type="paragraph" w:customStyle="1" w:styleId="3">
    <w:name w:val="список договора 3 уровень"/>
    <w:basedOn w:val="a"/>
    <w:autoRedefine/>
    <w:qFormat/>
    <w:rsid w:val="00147FE7"/>
    <w:pPr>
      <w:widowControl/>
      <w:shd w:val="clear" w:color="auto" w:fill="FFFFFF"/>
      <w:jc w:val="both"/>
    </w:pPr>
    <w:rPr>
      <w:color w:val="000000"/>
      <w:sz w:val="22"/>
      <w:szCs w:val="22"/>
    </w:rPr>
  </w:style>
  <w:style w:type="paragraph" w:customStyle="1" w:styleId="10">
    <w:name w:val="список договора 1 уровень"/>
    <w:basedOn w:val="a9"/>
    <w:link w:val="11"/>
    <w:autoRedefine/>
    <w:qFormat/>
    <w:rsid w:val="00326861"/>
    <w:pPr>
      <w:widowControl/>
      <w:shd w:val="clear" w:color="auto" w:fill="FFFFFF"/>
      <w:tabs>
        <w:tab w:val="num" w:pos="360"/>
      </w:tabs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0"/>
    <w:link w:val="20"/>
    <w:autoRedefine/>
    <w:qFormat/>
    <w:rsid w:val="00151B3D"/>
    <w:pPr>
      <w:numPr>
        <w:ilvl w:val="2"/>
        <w:numId w:val="26"/>
      </w:numPr>
      <w:spacing w:before="0" w:after="0"/>
      <w:ind w:left="567" w:hanging="567"/>
      <w:jc w:val="both"/>
    </w:pPr>
    <w:rPr>
      <w:caps w:val="0"/>
      <w:sz w:val="24"/>
      <w:szCs w:val="24"/>
    </w:rPr>
  </w:style>
  <w:style w:type="paragraph" w:styleId="a9">
    <w:name w:val="List Number"/>
    <w:basedOn w:val="a"/>
    <w:rsid w:val="00326861"/>
    <w:pPr>
      <w:ind w:left="660" w:hanging="660"/>
      <w:contextualSpacing/>
    </w:pPr>
  </w:style>
  <w:style w:type="character" w:customStyle="1" w:styleId="11">
    <w:name w:val="список договора 1 уровень Знак"/>
    <w:link w:val="10"/>
    <w:rsid w:val="002B5C7B"/>
    <w:rPr>
      <w:caps/>
      <w:color w:val="000000"/>
      <w:sz w:val="22"/>
      <w:szCs w:val="22"/>
      <w:shd w:val="clear" w:color="auto" w:fill="FFFFFF"/>
    </w:rPr>
  </w:style>
  <w:style w:type="character" w:customStyle="1" w:styleId="20">
    <w:name w:val="список договора 2 уровень Знак"/>
    <w:link w:val="2"/>
    <w:rsid w:val="00151B3D"/>
    <w:rPr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654F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3668-852C-42ED-91DD-FB7E27C9A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sm654F.tmp</Template>
  <TotalTime>0</TotalTime>
  <Pages>5</Pages>
  <Words>2274</Words>
  <Characters>12963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1900-12-31T19:00:00Z</cp:lastPrinted>
  <dcterms:created xsi:type="dcterms:W3CDTF">2024-12-28T09:53:00Z</dcterms:created>
  <dcterms:modified xsi:type="dcterms:W3CDTF">2024-12-28T09:53:00Z</dcterms:modified>
</cp:coreProperties>
</file>